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6EAE47" w14:textId="77777777" w:rsidR="000A7CE2" w:rsidRDefault="000A7CE2" w:rsidP="000A7CE2">
      <w:pPr>
        <w:autoSpaceDE/>
        <w:autoSpaceDN/>
        <w:ind w:right="448"/>
        <w:jc w:val="center"/>
        <w:rPr>
          <w:rFonts w:ascii="Cambria" w:eastAsia="Cambria" w:hAnsi="Cambria" w:cs="Cambria"/>
          <w:b/>
          <w:bCs/>
          <w:color w:val="4F81BC"/>
          <w:lang w:val="es"/>
        </w:rPr>
      </w:pPr>
    </w:p>
    <w:p w14:paraId="7D88EEB9" w14:textId="5A4CFC0F" w:rsidR="000A7CE2" w:rsidRPr="000A7CE2" w:rsidRDefault="000A7CE2" w:rsidP="000A7CE2">
      <w:pPr>
        <w:autoSpaceDE/>
        <w:autoSpaceDN/>
        <w:ind w:right="448"/>
        <w:jc w:val="center"/>
        <w:rPr>
          <w:rFonts w:ascii="Cambria" w:eastAsia="Cambria" w:hAnsi="Cambria" w:cs="Cambria"/>
          <w:b/>
          <w:bCs/>
          <w:color w:val="4F81BC"/>
          <w:lang w:val="es"/>
        </w:rPr>
      </w:pPr>
      <w:r w:rsidRPr="000A7CE2">
        <w:rPr>
          <w:rFonts w:ascii="Cambria" w:eastAsia="Cambria" w:hAnsi="Cambria" w:cs="Cambria"/>
          <w:b/>
          <w:bCs/>
          <w:color w:val="4F81BC"/>
          <w:lang w:val="es"/>
        </w:rPr>
        <w:t>Declaración de Ética e Integridad en la Investigación</w:t>
      </w:r>
    </w:p>
    <w:p w14:paraId="57F398DB" w14:textId="77777777" w:rsidR="000A7CE2" w:rsidRDefault="000A7CE2" w:rsidP="000A7CE2">
      <w:pPr>
        <w:autoSpaceDE/>
        <w:autoSpaceDN/>
        <w:ind w:right="448"/>
        <w:jc w:val="center"/>
        <w:rPr>
          <w:rFonts w:ascii="Cambria" w:eastAsia="Cambria" w:hAnsi="Cambria" w:cs="Cambria"/>
          <w:b/>
          <w:bCs/>
          <w:color w:val="4F81BC"/>
          <w:lang w:val="es"/>
        </w:rPr>
      </w:pPr>
    </w:p>
    <w:p w14:paraId="093B1E08" w14:textId="6F20CA08" w:rsidR="000A7CE2" w:rsidRPr="000A7CE2" w:rsidRDefault="000A7CE2" w:rsidP="000A7CE2">
      <w:pPr>
        <w:autoSpaceDE/>
        <w:autoSpaceDN/>
        <w:ind w:right="448"/>
        <w:jc w:val="center"/>
        <w:rPr>
          <w:rFonts w:ascii="Cambria" w:eastAsia="Cambria" w:hAnsi="Cambria" w:cs="Cambria"/>
          <w:b/>
          <w:bCs/>
          <w:color w:val="4F81BC"/>
          <w:lang w:val="es"/>
        </w:rPr>
      </w:pPr>
      <w:r w:rsidRPr="000A7CE2">
        <w:rPr>
          <w:rFonts w:ascii="Cambria" w:eastAsia="Cambria" w:hAnsi="Cambria" w:cs="Cambria"/>
          <w:b/>
          <w:bCs/>
          <w:color w:val="4F81BC"/>
          <w:lang w:val="es"/>
        </w:rPr>
        <w:t xml:space="preserve"> </w:t>
      </w:r>
    </w:p>
    <w:p w14:paraId="3BFBBEE5" w14:textId="77777777" w:rsidR="000A7CE2" w:rsidRPr="000A7CE2" w:rsidRDefault="000A7CE2" w:rsidP="000A7CE2">
      <w:pPr>
        <w:autoSpaceDE/>
        <w:autoSpaceDN/>
        <w:jc w:val="both"/>
        <w:rPr>
          <w:rFonts w:ascii="Cambria" w:eastAsia="Cambria" w:hAnsi="Cambria" w:cs="Cambria"/>
          <w:sz w:val="20"/>
          <w:szCs w:val="20"/>
          <w:lang w:val="es"/>
        </w:rPr>
      </w:pPr>
      <w:r w:rsidRPr="000A7CE2">
        <w:rPr>
          <w:rFonts w:ascii="Cambria" w:eastAsia="Cambria" w:hAnsi="Cambria" w:cs="Cambria"/>
          <w:sz w:val="20"/>
          <w:szCs w:val="20"/>
          <w:lang w:val="es"/>
        </w:rPr>
        <w:t>Señor</w:t>
      </w:r>
    </w:p>
    <w:p w14:paraId="43D7348D" w14:textId="77777777" w:rsidR="000A7CE2" w:rsidRPr="000A7CE2" w:rsidRDefault="000A7CE2" w:rsidP="000A7CE2">
      <w:pPr>
        <w:autoSpaceDE/>
        <w:autoSpaceDN/>
        <w:jc w:val="both"/>
        <w:rPr>
          <w:rFonts w:ascii="Cambria" w:eastAsia="Cambria" w:hAnsi="Cambria" w:cs="Cambria"/>
          <w:sz w:val="20"/>
          <w:szCs w:val="20"/>
          <w:lang w:val="es"/>
        </w:rPr>
      </w:pPr>
      <w:r w:rsidRPr="000A7CE2">
        <w:rPr>
          <w:rFonts w:ascii="Cambria" w:eastAsia="Cambria" w:hAnsi="Cambria" w:cs="Cambria"/>
          <w:sz w:val="20"/>
          <w:szCs w:val="20"/>
          <w:lang w:val="es"/>
        </w:rPr>
        <w:t>Vicerrector de Investigación</w:t>
      </w:r>
    </w:p>
    <w:p w14:paraId="3207EB80" w14:textId="77777777" w:rsidR="000A7CE2" w:rsidRPr="000A7CE2" w:rsidRDefault="000A7CE2" w:rsidP="000A7CE2">
      <w:pPr>
        <w:autoSpaceDE/>
        <w:autoSpaceDN/>
        <w:jc w:val="both"/>
        <w:rPr>
          <w:rFonts w:ascii="Cambria" w:eastAsia="Cambria" w:hAnsi="Cambria" w:cs="Cambria"/>
          <w:sz w:val="20"/>
          <w:szCs w:val="20"/>
          <w:lang w:val="es"/>
        </w:rPr>
      </w:pPr>
      <w:r w:rsidRPr="000A7CE2">
        <w:rPr>
          <w:rFonts w:ascii="Cambria" w:eastAsia="Cambria" w:hAnsi="Cambria" w:cs="Cambria"/>
          <w:sz w:val="20"/>
          <w:szCs w:val="20"/>
          <w:lang w:val="es"/>
        </w:rPr>
        <w:t>Pontificia Universidad Católica del Perú (PUCP)</w:t>
      </w:r>
    </w:p>
    <w:p w14:paraId="74E26503" w14:textId="77777777" w:rsidR="000A7CE2" w:rsidRPr="000A7CE2" w:rsidRDefault="000A7CE2" w:rsidP="000A7CE2">
      <w:pPr>
        <w:autoSpaceDE/>
        <w:autoSpaceDN/>
        <w:jc w:val="both"/>
        <w:rPr>
          <w:rFonts w:ascii="Cambria" w:eastAsia="Cambria" w:hAnsi="Cambria" w:cs="Cambria"/>
          <w:sz w:val="20"/>
          <w:szCs w:val="20"/>
          <w:lang w:val="es"/>
        </w:rPr>
      </w:pPr>
      <w:proofErr w:type="gramStart"/>
      <w:r w:rsidRPr="000A7CE2">
        <w:rPr>
          <w:rFonts w:ascii="Cambria" w:eastAsia="Cambria" w:hAnsi="Cambria" w:cs="Cambria"/>
          <w:sz w:val="20"/>
          <w:szCs w:val="20"/>
          <w:lang w:val="es"/>
        </w:rPr>
        <w:t>Lima.-</w:t>
      </w:r>
      <w:proofErr w:type="gramEnd"/>
    </w:p>
    <w:p w14:paraId="2C4A2A4A" w14:textId="77777777" w:rsidR="000A7CE2" w:rsidRPr="000A7CE2" w:rsidRDefault="000A7CE2" w:rsidP="000A7CE2">
      <w:pPr>
        <w:autoSpaceDE/>
        <w:autoSpaceDN/>
        <w:jc w:val="both"/>
        <w:rPr>
          <w:rFonts w:ascii="Cambria" w:eastAsia="Cambria" w:hAnsi="Cambria" w:cs="Cambria"/>
          <w:sz w:val="20"/>
          <w:szCs w:val="20"/>
          <w:lang w:val="es"/>
        </w:rPr>
      </w:pPr>
      <w:r w:rsidRPr="000A7CE2">
        <w:rPr>
          <w:rFonts w:ascii="Cambria" w:eastAsia="Cambria" w:hAnsi="Cambria" w:cs="Cambria"/>
          <w:sz w:val="20"/>
          <w:szCs w:val="20"/>
          <w:lang w:val="es"/>
        </w:rPr>
        <w:t xml:space="preserve"> </w:t>
      </w:r>
    </w:p>
    <w:p w14:paraId="344518A6" w14:textId="77777777" w:rsidR="000A7CE2" w:rsidRPr="000A7CE2" w:rsidRDefault="000A7CE2" w:rsidP="000A7CE2">
      <w:pPr>
        <w:autoSpaceDE/>
        <w:autoSpaceDN/>
        <w:jc w:val="both"/>
        <w:rPr>
          <w:rFonts w:ascii="Cambria" w:eastAsia="Cambria" w:hAnsi="Cambria" w:cs="Cambria"/>
          <w:sz w:val="20"/>
          <w:szCs w:val="20"/>
          <w:lang w:val="es"/>
        </w:rPr>
      </w:pPr>
      <w:r w:rsidRPr="000A7CE2">
        <w:rPr>
          <w:rFonts w:ascii="Cambria" w:eastAsia="Cambria" w:hAnsi="Cambria" w:cs="Cambria"/>
          <w:sz w:val="20"/>
          <w:szCs w:val="20"/>
          <w:lang w:val="es"/>
        </w:rPr>
        <w:t xml:space="preserve"> </w:t>
      </w:r>
    </w:p>
    <w:p w14:paraId="59CF61E2" w14:textId="77777777" w:rsidR="000A7CE2" w:rsidRPr="000A7CE2" w:rsidRDefault="000A7CE2" w:rsidP="000A7CE2">
      <w:pPr>
        <w:autoSpaceDE/>
        <w:autoSpaceDN/>
        <w:jc w:val="both"/>
        <w:rPr>
          <w:rFonts w:ascii="Cambria" w:eastAsia="Cambria" w:hAnsi="Cambria" w:cs="Cambria"/>
          <w:sz w:val="20"/>
          <w:szCs w:val="20"/>
          <w:lang w:val="es"/>
        </w:rPr>
      </w:pPr>
      <w:r w:rsidRPr="000A7CE2">
        <w:rPr>
          <w:rFonts w:ascii="Cambria" w:eastAsia="Cambria" w:hAnsi="Cambria" w:cs="Cambria"/>
          <w:sz w:val="20"/>
          <w:szCs w:val="20"/>
          <w:lang w:val="es"/>
        </w:rPr>
        <w:t xml:space="preserve">Yo, </w:t>
      </w:r>
      <w:r w:rsidRPr="000A7CE2">
        <w:rPr>
          <w:rFonts w:ascii="Cambria" w:eastAsia="Cambria" w:hAnsi="Cambria" w:cs="Cambria"/>
          <w:color w:val="2E74B5"/>
          <w:sz w:val="20"/>
          <w:szCs w:val="20"/>
          <w:lang w:val="es"/>
        </w:rPr>
        <w:t>[Nombres y Apellidos]</w:t>
      </w:r>
      <w:r w:rsidRPr="000A7CE2">
        <w:rPr>
          <w:rFonts w:ascii="Cambria" w:eastAsia="Cambria" w:hAnsi="Cambria" w:cs="Cambria"/>
          <w:sz w:val="20"/>
          <w:szCs w:val="20"/>
          <w:lang w:val="es"/>
        </w:rPr>
        <w:t xml:space="preserve">, identificado/a con </w:t>
      </w:r>
      <w:r w:rsidRPr="000A7CE2">
        <w:rPr>
          <w:rFonts w:ascii="Cambria" w:eastAsia="Cambria" w:hAnsi="Cambria" w:cs="Cambria"/>
          <w:color w:val="2E74B5"/>
          <w:sz w:val="20"/>
          <w:szCs w:val="20"/>
          <w:lang w:val="es"/>
        </w:rPr>
        <w:t>[Tipo y número de documento de identidad]</w:t>
      </w:r>
      <w:r w:rsidRPr="000A7CE2">
        <w:rPr>
          <w:rFonts w:ascii="Cambria" w:eastAsia="Cambria" w:hAnsi="Cambria" w:cs="Cambria"/>
          <w:sz w:val="20"/>
          <w:szCs w:val="20"/>
          <w:lang w:val="es"/>
        </w:rPr>
        <w:t>, en mi condición de postulante al Concurso Anual de Proyectos de Creación PUCP 2026, y en carácter de DECLARACIÓN JURADA, manifiesto que, en caso de resultar ganador/a, me comprometo a preservar la transparencia y las buenas prácticas en el proyecto realizado en la PUCP, declarando lo siguiente:</w:t>
      </w:r>
    </w:p>
    <w:p w14:paraId="03EB032E" w14:textId="77777777" w:rsidR="000A7CE2" w:rsidRPr="000A7CE2" w:rsidRDefault="000A7CE2" w:rsidP="000A7CE2">
      <w:pPr>
        <w:autoSpaceDE/>
        <w:autoSpaceDN/>
        <w:jc w:val="both"/>
        <w:rPr>
          <w:rFonts w:ascii="Cambria" w:eastAsia="Cambria" w:hAnsi="Cambria" w:cs="Cambria"/>
          <w:sz w:val="20"/>
          <w:szCs w:val="20"/>
          <w:lang w:val="es"/>
        </w:rPr>
      </w:pPr>
      <w:r w:rsidRPr="000A7CE2">
        <w:rPr>
          <w:rFonts w:ascii="Cambria" w:eastAsia="Cambria" w:hAnsi="Cambria" w:cs="Cambria"/>
          <w:sz w:val="20"/>
          <w:szCs w:val="20"/>
          <w:lang w:val="es"/>
        </w:rPr>
        <w:t xml:space="preserve"> </w:t>
      </w:r>
    </w:p>
    <w:tbl>
      <w:tblPr>
        <w:tblW w:w="9015" w:type="dxa"/>
        <w:tblBorders>
          <w:top w:val="nil"/>
          <w:left w:val="nil"/>
          <w:bottom w:val="nil"/>
          <w:right w:val="nil"/>
          <w:insideH w:val="nil"/>
          <w:insideV w:val="nil"/>
        </w:tblBorders>
        <w:tblLayout w:type="fixed"/>
        <w:tblLook w:val="0600" w:firstRow="0" w:lastRow="0" w:firstColumn="0" w:lastColumn="0" w:noHBand="1" w:noVBand="1"/>
      </w:tblPr>
      <w:tblGrid>
        <w:gridCol w:w="7290"/>
        <w:gridCol w:w="1725"/>
      </w:tblGrid>
      <w:tr w:rsidR="000A7CE2" w:rsidRPr="000A7CE2" w14:paraId="75B3168F" w14:textId="77777777" w:rsidTr="00725A6A">
        <w:trPr>
          <w:trHeight w:val="750"/>
          <w:tblHeader/>
        </w:trPr>
        <w:tc>
          <w:tcPr>
            <w:tcW w:w="7290" w:type="dxa"/>
            <w:tcBorders>
              <w:top w:val="single" w:sz="7" w:space="0" w:color="000000"/>
              <w:left w:val="single" w:sz="7" w:space="0" w:color="000000"/>
              <w:bottom w:val="single" w:sz="7" w:space="0" w:color="000000"/>
              <w:right w:val="single" w:sz="7" w:space="0" w:color="000000"/>
            </w:tcBorders>
            <w:shd w:val="clear" w:color="auto" w:fill="D9D9D9"/>
            <w:tcMar>
              <w:top w:w="0" w:type="dxa"/>
              <w:left w:w="100" w:type="dxa"/>
              <w:bottom w:w="0" w:type="dxa"/>
              <w:right w:w="100" w:type="dxa"/>
            </w:tcMar>
          </w:tcPr>
          <w:p w14:paraId="69E5BAA6" w14:textId="77777777" w:rsidR="000A7CE2" w:rsidRPr="000A7CE2" w:rsidRDefault="000A7CE2" w:rsidP="000A7CE2">
            <w:pPr>
              <w:autoSpaceDE/>
              <w:autoSpaceDN/>
              <w:jc w:val="center"/>
              <w:rPr>
                <w:rFonts w:ascii="Cambria" w:eastAsia="Cambria" w:hAnsi="Cambria" w:cs="Cambria"/>
                <w:b/>
                <w:bCs/>
                <w:sz w:val="20"/>
                <w:szCs w:val="20"/>
                <w:lang w:val="es"/>
              </w:rPr>
            </w:pPr>
            <w:r w:rsidRPr="000A7CE2">
              <w:rPr>
                <w:rFonts w:ascii="Cambria" w:eastAsia="Cambria" w:hAnsi="Cambria" w:cs="Cambria"/>
                <w:b/>
                <w:bCs/>
                <w:sz w:val="20"/>
                <w:szCs w:val="20"/>
                <w:lang w:val="es"/>
              </w:rPr>
              <w:t>Compromiso</w:t>
            </w:r>
          </w:p>
        </w:tc>
        <w:tc>
          <w:tcPr>
            <w:tcW w:w="1725" w:type="dxa"/>
            <w:tcBorders>
              <w:top w:val="single" w:sz="7" w:space="0" w:color="000000"/>
              <w:left w:val="nil"/>
              <w:bottom w:val="single" w:sz="7" w:space="0" w:color="000000"/>
              <w:right w:val="single" w:sz="7" w:space="0" w:color="000000"/>
            </w:tcBorders>
            <w:shd w:val="clear" w:color="auto" w:fill="D9D9D9"/>
            <w:tcMar>
              <w:top w:w="0" w:type="dxa"/>
              <w:left w:w="100" w:type="dxa"/>
              <w:bottom w:w="0" w:type="dxa"/>
              <w:right w:w="100" w:type="dxa"/>
            </w:tcMar>
          </w:tcPr>
          <w:p w14:paraId="2D366253" w14:textId="77777777" w:rsidR="000A7CE2" w:rsidRPr="000A7CE2" w:rsidRDefault="000A7CE2" w:rsidP="000A7CE2">
            <w:pPr>
              <w:autoSpaceDE/>
              <w:autoSpaceDN/>
              <w:jc w:val="center"/>
              <w:rPr>
                <w:rFonts w:ascii="Cambria" w:eastAsia="Cambria" w:hAnsi="Cambria" w:cs="Cambria"/>
                <w:b/>
                <w:bCs/>
                <w:sz w:val="20"/>
                <w:szCs w:val="20"/>
                <w:lang w:val="es"/>
              </w:rPr>
            </w:pPr>
            <w:r w:rsidRPr="000A7CE2">
              <w:rPr>
                <w:rFonts w:ascii="Cambria" w:eastAsia="Cambria" w:hAnsi="Cambria" w:cs="Cambria"/>
                <w:b/>
                <w:bCs/>
                <w:sz w:val="20"/>
                <w:szCs w:val="20"/>
                <w:lang w:val="es"/>
              </w:rPr>
              <w:t>Cumple</w:t>
            </w:r>
          </w:p>
          <w:p w14:paraId="1A66D2D6" w14:textId="77777777" w:rsidR="000A7CE2" w:rsidRPr="000A7CE2" w:rsidRDefault="000A7CE2" w:rsidP="000A7CE2">
            <w:pPr>
              <w:autoSpaceDE/>
              <w:autoSpaceDN/>
              <w:jc w:val="center"/>
              <w:rPr>
                <w:rFonts w:ascii="Cambria" w:eastAsia="Cambria" w:hAnsi="Cambria" w:cs="Cambria"/>
                <w:b/>
                <w:bCs/>
                <w:sz w:val="20"/>
                <w:szCs w:val="20"/>
                <w:lang w:val="es"/>
              </w:rPr>
            </w:pPr>
            <w:r w:rsidRPr="000A7CE2">
              <w:rPr>
                <w:rFonts w:ascii="Cambria" w:eastAsia="Cambria" w:hAnsi="Cambria" w:cs="Cambria"/>
                <w:b/>
                <w:bCs/>
                <w:sz w:val="20"/>
                <w:szCs w:val="20"/>
                <w:lang w:val="es"/>
              </w:rPr>
              <w:t>(Marcar con X)</w:t>
            </w:r>
          </w:p>
        </w:tc>
      </w:tr>
      <w:tr w:rsidR="000A7CE2" w:rsidRPr="000A7CE2" w14:paraId="74EEFBA3" w14:textId="77777777" w:rsidTr="00725A6A">
        <w:trPr>
          <w:trHeight w:val="600"/>
        </w:trPr>
        <w:tc>
          <w:tcPr>
            <w:tcW w:w="729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72755C57" w14:textId="77777777" w:rsidR="000A7CE2" w:rsidRPr="000A7CE2" w:rsidRDefault="000A7CE2" w:rsidP="000A7CE2">
            <w:pPr>
              <w:autoSpaceDE/>
              <w:autoSpaceDN/>
              <w:jc w:val="both"/>
              <w:rPr>
                <w:rFonts w:ascii="Cambria" w:eastAsia="Cambria" w:hAnsi="Cambria" w:cs="Cambria"/>
                <w:sz w:val="20"/>
                <w:szCs w:val="20"/>
                <w:lang w:val="es"/>
              </w:rPr>
            </w:pPr>
            <w:r w:rsidRPr="000A7CE2">
              <w:rPr>
                <w:rFonts w:ascii="Cambria" w:eastAsia="Cambria" w:hAnsi="Cambria" w:cs="Cambria"/>
                <w:sz w:val="20"/>
                <w:szCs w:val="20"/>
                <w:lang w:val="es"/>
              </w:rPr>
              <w:t>Mantendré una conducta ética y responsable, conforme al Código Nacional de Integridad Científica, la normativa de la PUCP y la legislación aplicable.</w:t>
            </w:r>
          </w:p>
        </w:tc>
        <w:tc>
          <w:tcPr>
            <w:tcW w:w="1725" w:type="dxa"/>
            <w:tcBorders>
              <w:top w:val="nil"/>
              <w:left w:val="nil"/>
              <w:bottom w:val="single" w:sz="7" w:space="0" w:color="000000"/>
              <w:right w:val="single" w:sz="7" w:space="0" w:color="000000"/>
            </w:tcBorders>
            <w:tcMar>
              <w:top w:w="0" w:type="dxa"/>
              <w:left w:w="100" w:type="dxa"/>
              <w:bottom w:w="0" w:type="dxa"/>
              <w:right w:w="100" w:type="dxa"/>
            </w:tcMar>
          </w:tcPr>
          <w:p w14:paraId="1B646121" w14:textId="77777777" w:rsidR="000A7CE2" w:rsidRPr="000A7CE2" w:rsidRDefault="000A7CE2" w:rsidP="000A7CE2">
            <w:pPr>
              <w:autoSpaceDE/>
              <w:autoSpaceDN/>
              <w:jc w:val="both"/>
              <w:rPr>
                <w:rFonts w:ascii="Cambria" w:eastAsia="Cambria" w:hAnsi="Cambria" w:cs="Cambria"/>
                <w:sz w:val="20"/>
                <w:szCs w:val="20"/>
                <w:lang w:val="es"/>
              </w:rPr>
            </w:pPr>
            <w:r w:rsidRPr="000A7CE2">
              <w:rPr>
                <w:rFonts w:ascii="Cambria" w:eastAsia="Cambria" w:hAnsi="Cambria" w:cs="Cambria"/>
                <w:sz w:val="20"/>
                <w:szCs w:val="20"/>
                <w:lang w:val="es"/>
              </w:rPr>
              <w:t xml:space="preserve"> </w:t>
            </w:r>
          </w:p>
        </w:tc>
      </w:tr>
      <w:tr w:rsidR="000A7CE2" w:rsidRPr="000A7CE2" w14:paraId="5008A3CB" w14:textId="77777777" w:rsidTr="00725A6A">
        <w:trPr>
          <w:trHeight w:val="555"/>
        </w:trPr>
        <w:tc>
          <w:tcPr>
            <w:tcW w:w="729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0F389574" w14:textId="77777777" w:rsidR="000A7CE2" w:rsidRPr="000A7CE2" w:rsidRDefault="000A7CE2" w:rsidP="000A7CE2">
            <w:pPr>
              <w:autoSpaceDE/>
              <w:autoSpaceDN/>
              <w:jc w:val="both"/>
              <w:rPr>
                <w:rFonts w:ascii="Cambria" w:eastAsia="Cambria" w:hAnsi="Cambria" w:cs="Cambria"/>
                <w:sz w:val="20"/>
                <w:szCs w:val="20"/>
                <w:lang w:val="es"/>
              </w:rPr>
            </w:pPr>
            <w:r w:rsidRPr="000A7CE2">
              <w:rPr>
                <w:rFonts w:ascii="Cambria" w:eastAsia="Cambria" w:hAnsi="Cambria" w:cs="Cambria"/>
                <w:sz w:val="20"/>
                <w:szCs w:val="20"/>
                <w:lang w:val="es"/>
              </w:rPr>
              <w:t>Garantizaré el rigor y la calidad del trabajo realizado e informaré sobre los resultados del proyecto, parciales o finales, aplicando buenas prácticas.</w:t>
            </w:r>
          </w:p>
        </w:tc>
        <w:tc>
          <w:tcPr>
            <w:tcW w:w="1725" w:type="dxa"/>
            <w:tcBorders>
              <w:top w:val="nil"/>
              <w:left w:val="nil"/>
              <w:bottom w:val="single" w:sz="7" w:space="0" w:color="000000"/>
              <w:right w:val="single" w:sz="7" w:space="0" w:color="000000"/>
            </w:tcBorders>
            <w:tcMar>
              <w:top w:w="0" w:type="dxa"/>
              <w:left w:w="100" w:type="dxa"/>
              <w:bottom w:w="0" w:type="dxa"/>
              <w:right w:w="100" w:type="dxa"/>
            </w:tcMar>
          </w:tcPr>
          <w:p w14:paraId="08CA32B9" w14:textId="77777777" w:rsidR="000A7CE2" w:rsidRPr="000A7CE2" w:rsidRDefault="000A7CE2" w:rsidP="000A7CE2">
            <w:pPr>
              <w:autoSpaceDE/>
              <w:autoSpaceDN/>
              <w:jc w:val="both"/>
              <w:rPr>
                <w:rFonts w:ascii="Cambria" w:eastAsia="Cambria" w:hAnsi="Cambria" w:cs="Cambria"/>
                <w:sz w:val="20"/>
                <w:szCs w:val="20"/>
                <w:lang w:val="es"/>
              </w:rPr>
            </w:pPr>
            <w:r w:rsidRPr="000A7CE2">
              <w:rPr>
                <w:rFonts w:ascii="Cambria" w:eastAsia="Cambria" w:hAnsi="Cambria" w:cs="Cambria"/>
                <w:sz w:val="20"/>
                <w:szCs w:val="20"/>
                <w:lang w:val="es"/>
              </w:rPr>
              <w:t xml:space="preserve"> </w:t>
            </w:r>
          </w:p>
        </w:tc>
      </w:tr>
      <w:tr w:rsidR="000A7CE2" w:rsidRPr="000A7CE2" w14:paraId="4378B881" w14:textId="77777777" w:rsidTr="00725A6A">
        <w:trPr>
          <w:trHeight w:val="1020"/>
        </w:trPr>
        <w:tc>
          <w:tcPr>
            <w:tcW w:w="729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7680929C" w14:textId="77777777" w:rsidR="000A7CE2" w:rsidRPr="000A7CE2" w:rsidRDefault="000A7CE2" w:rsidP="000A7CE2">
            <w:pPr>
              <w:autoSpaceDE/>
              <w:autoSpaceDN/>
              <w:jc w:val="both"/>
              <w:rPr>
                <w:rFonts w:ascii="Cambria" w:eastAsia="Cambria" w:hAnsi="Cambria" w:cs="Cambria"/>
                <w:sz w:val="20"/>
                <w:szCs w:val="20"/>
                <w:lang w:val="es"/>
              </w:rPr>
            </w:pPr>
            <w:r w:rsidRPr="000A7CE2">
              <w:rPr>
                <w:rFonts w:ascii="Cambria" w:eastAsia="Cambria" w:hAnsi="Cambria" w:cs="Cambria"/>
                <w:sz w:val="20"/>
                <w:szCs w:val="20"/>
                <w:lang w:val="es"/>
              </w:rPr>
              <w:t>Reconoceré únicamente como autores de las publicaciones a quienes cumplan con los criterios de autoría aplicables. En proyectos colaborativos, me comprometo a reconocer en los resultados los aportes significativos de quienes no cumplan con dichos criterios, indicando sus nombres y funciones.</w:t>
            </w:r>
          </w:p>
        </w:tc>
        <w:tc>
          <w:tcPr>
            <w:tcW w:w="1725" w:type="dxa"/>
            <w:tcBorders>
              <w:top w:val="nil"/>
              <w:left w:val="nil"/>
              <w:bottom w:val="single" w:sz="7" w:space="0" w:color="000000"/>
              <w:right w:val="single" w:sz="7" w:space="0" w:color="000000"/>
            </w:tcBorders>
            <w:tcMar>
              <w:top w:w="0" w:type="dxa"/>
              <w:left w:w="100" w:type="dxa"/>
              <w:bottom w:w="0" w:type="dxa"/>
              <w:right w:w="100" w:type="dxa"/>
            </w:tcMar>
          </w:tcPr>
          <w:p w14:paraId="3D857225" w14:textId="77777777" w:rsidR="000A7CE2" w:rsidRPr="000A7CE2" w:rsidRDefault="000A7CE2" w:rsidP="000A7CE2">
            <w:pPr>
              <w:autoSpaceDE/>
              <w:autoSpaceDN/>
              <w:jc w:val="both"/>
              <w:rPr>
                <w:rFonts w:ascii="Cambria" w:eastAsia="Cambria" w:hAnsi="Cambria" w:cs="Cambria"/>
                <w:sz w:val="20"/>
                <w:szCs w:val="20"/>
                <w:lang w:val="es"/>
              </w:rPr>
            </w:pPr>
            <w:r w:rsidRPr="000A7CE2">
              <w:rPr>
                <w:rFonts w:ascii="Cambria" w:eastAsia="Cambria" w:hAnsi="Cambria" w:cs="Cambria"/>
                <w:sz w:val="20"/>
                <w:szCs w:val="20"/>
                <w:lang w:val="es"/>
              </w:rPr>
              <w:t xml:space="preserve"> </w:t>
            </w:r>
          </w:p>
        </w:tc>
      </w:tr>
      <w:tr w:rsidR="000A7CE2" w:rsidRPr="000A7CE2" w14:paraId="57324A5D" w14:textId="77777777" w:rsidTr="00725A6A">
        <w:trPr>
          <w:trHeight w:val="810"/>
        </w:trPr>
        <w:tc>
          <w:tcPr>
            <w:tcW w:w="729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094AF626" w14:textId="77777777" w:rsidR="000A7CE2" w:rsidRPr="000A7CE2" w:rsidRDefault="000A7CE2" w:rsidP="000A7CE2">
            <w:pPr>
              <w:autoSpaceDE/>
              <w:autoSpaceDN/>
              <w:jc w:val="both"/>
              <w:rPr>
                <w:rFonts w:ascii="Cambria" w:eastAsia="Cambria" w:hAnsi="Cambria" w:cs="Cambria"/>
                <w:sz w:val="20"/>
                <w:szCs w:val="20"/>
                <w:lang w:val="es"/>
              </w:rPr>
            </w:pPr>
            <w:r w:rsidRPr="000A7CE2">
              <w:rPr>
                <w:rFonts w:ascii="Cambria" w:eastAsia="Cambria" w:hAnsi="Cambria" w:cs="Cambria"/>
                <w:sz w:val="20"/>
                <w:szCs w:val="20"/>
                <w:lang w:val="es"/>
              </w:rPr>
              <w:t xml:space="preserve">No publicaré los resultados del proyecto en revistas, congresos, libros de ponencias o editoriales de alto riesgo, según los criterios establecidos por el Sistema de Bibliotecas de la </w:t>
            </w:r>
            <w:proofErr w:type="gramStart"/>
            <w:r w:rsidRPr="000A7CE2">
              <w:rPr>
                <w:rFonts w:ascii="Cambria" w:eastAsia="Cambria" w:hAnsi="Cambria" w:cs="Cambria"/>
                <w:sz w:val="20"/>
                <w:szCs w:val="20"/>
                <w:lang w:val="es"/>
              </w:rPr>
              <w:t>PUCP[</w:t>
            </w:r>
            <w:proofErr w:type="gramEnd"/>
            <w:r w:rsidRPr="000A7CE2">
              <w:rPr>
                <w:rFonts w:ascii="Cambria" w:eastAsia="Cambria" w:hAnsi="Cambria" w:cs="Cambria"/>
                <w:sz w:val="20"/>
                <w:szCs w:val="20"/>
                <w:lang w:val="es"/>
              </w:rPr>
              <w:t>1].</w:t>
            </w:r>
          </w:p>
        </w:tc>
        <w:tc>
          <w:tcPr>
            <w:tcW w:w="1725" w:type="dxa"/>
            <w:tcBorders>
              <w:top w:val="nil"/>
              <w:left w:val="nil"/>
              <w:bottom w:val="single" w:sz="7" w:space="0" w:color="000000"/>
              <w:right w:val="single" w:sz="7" w:space="0" w:color="000000"/>
            </w:tcBorders>
            <w:tcMar>
              <w:top w:w="0" w:type="dxa"/>
              <w:left w:w="100" w:type="dxa"/>
              <w:bottom w:w="0" w:type="dxa"/>
              <w:right w:w="100" w:type="dxa"/>
            </w:tcMar>
          </w:tcPr>
          <w:p w14:paraId="1BD1B5A5" w14:textId="77777777" w:rsidR="000A7CE2" w:rsidRPr="000A7CE2" w:rsidRDefault="000A7CE2" w:rsidP="000A7CE2">
            <w:pPr>
              <w:autoSpaceDE/>
              <w:autoSpaceDN/>
              <w:jc w:val="both"/>
              <w:rPr>
                <w:rFonts w:ascii="Cambria" w:eastAsia="Cambria" w:hAnsi="Cambria" w:cs="Cambria"/>
                <w:sz w:val="20"/>
                <w:szCs w:val="20"/>
                <w:lang w:val="es"/>
              </w:rPr>
            </w:pPr>
            <w:r w:rsidRPr="000A7CE2">
              <w:rPr>
                <w:rFonts w:ascii="Cambria" w:eastAsia="Cambria" w:hAnsi="Cambria" w:cs="Cambria"/>
                <w:sz w:val="20"/>
                <w:szCs w:val="20"/>
                <w:lang w:val="es"/>
              </w:rPr>
              <w:t xml:space="preserve"> </w:t>
            </w:r>
          </w:p>
        </w:tc>
      </w:tr>
      <w:tr w:rsidR="000A7CE2" w:rsidRPr="000A7CE2" w14:paraId="52CD9752" w14:textId="77777777" w:rsidTr="00725A6A">
        <w:trPr>
          <w:trHeight w:val="945"/>
        </w:trPr>
        <w:tc>
          <w:tcPr>
            <w:tcW w:w="729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3F5BC04E" w14:textId="77777777" w:rsidR="000A7CE2" w:rsidRPr="000A7CE2" w:rsidRDefault="000A7CE2" w:rsidP="000A7CE2">
            <w:pPr>
              <w:autoSpaceDE/>
              <w:autoSpaceDN/>
              <w:jc w:val="both"/>
              <w:rPr>
                <w:rFonts w:ascii="Cambria" w:eastAsia="Cambria" w:hAnsi="Cambria" w:cs="Cambria"/>
                <w:sz w:val="20"/>
                <w:szCs w:val="20"/>
                <w:lang w:val="es"/>
              </w:rPr>
            </w:pPr>
            <w:r w:rsidRPr="000A7CE2">
              <w:rPr>
                <w:rFonts w:ascii="Cambria" w:eastAsia="Cambria" w:hAnsi="Cambria" w:cs="Cambria"/>
                <w:sz w:val="20"/>
                <w:szCs w:val="20"/>
                <w:lang w:val="es"/>
              </w:rPr>
              <w:t>En caso de que el proyecto genere resultados protegibles por el sistema de propiedad intelectual (patentes, diseños industriales, secretos comerciales y otros), coordinaré con la Oficina de Propiedad Intelectual la estrategia de publicación.</w:t>
            </w:r>
          </w:p>
        </w:tc>
        <w:tc>
          <w:tcPr>
            <w:tcW w:w="1725" w:type="dxa"/>
            <w:tcBorders>
              <w:top w:val="nil"/>
              <w:left w:val="nil"/>
              <w:bottom w:val="single" w:sz="7" w:space="0" w:color="000000"/>
              <w:right w:val="single" w:sz="7" w:space="0" w:color="000000"/>
            </w:tcBorders>
            <w:tcMar>
              <w:top w:w="0" w:type="dxa"/>
              <w:left w:w="100" w:type="dxa"/>
              <w:bottom w:w="0" w:type="dxa"/>
              <w:right w:w="100" w:type="dxa"/>
            </w:tcMar>
          </w:tcPr>
          <w:p w14:paraId="3DED471A" w14:textId="77777777" w:rsidR="000A7CE2" w:rsidRPr="000A7CE2" w:rsidRDefault="000A7CE2" w:rsidP="000A7CE2">
            <w:pPr>
              <w:autoSpaceDE/>
              <w:autoSpaceDN/>
              <w:jc w:val="both"/>
              <w:rPr>
                <w:rFonts w:ascii="Cambria" w:eastAsia="Cambria" w:hAnsi="Cambria" w:cs="Cambria"/>
                <w:sz w:val="20"/>
                <w:szCs w:val="20"/>
                <w:lang w:val="es"/>
              </w:rPr>
            </w:pPr>
            <w:r w:rsidRPr="000A7CE2">
              <w:rPr>
                <w:rFonts w:ascii="Cambria" w:eastAsia="Cambria" w:hAnsi="Cambria" w:cs="Cambria"/>
                <w:sz w:val="20"/>
                <w:szCs w:val="20"/>
                <w:lang w:val="es"/>
              </w:rPr>
              <w:t xml:space="preserve"> </w:t>
            </w:r>
          </w:p>
        </w:tc>
      </w:tr>
      <w:tr w:rsidR="000A7CE2" w:rsidRPr="000A7CE2" w14:paraId="2C437A4F" w14:textId="77777777" w:rsidTr="00725A6A">
        <w:trPr>
          <w:trHeight w:val="570"/>
        </w:trPr>
        <w:tc>
          <w:tcPr>
            <w:tcW w:w="729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34330DB1" w14:textId="77777777" w:rsidR="000A7CE2" w:rsidRPr="000A7CE2" w:rsidRDefault="000A7CE2" w:rsidP="000A7CE2">
            <w:pPr>
              <w:autoSpaceDE/>
              <w:autoSpaceDN/>
              <w:jc w:val="both"/>
              <w:rPr>
                <w:rFonts w:ascii="Cambria" w:eastAsia="Cambria" w:hAnsi="Cambria" w:cs="Cambria"/>
                <w:sz w:val="20"/>
                <w:szCs w:val="20"/>
                <w:lang w:val="es"/>
              </w:rPr>
            </w:pPr>
            <w:r w:rsidRPr="000A7CE2">
              <w:rPr>
                <w:rFonts w:ascii="Cambria" w:eastAsia="Cambria" w:hAnsi="Cambria" w:cs="Cambria"/>
                <w:sz w:val="20"/>
                <w:szCs w:val="20"/>
                <w:lang w:val="es"/>
              </w:rPr>
              <w:t>No inventaré ni fabricaré datos o resultados ficticios durante la ejecución del proyecto ni en la publicación de sus resultados.</w:t>
            </w:r>
          </w:p>
        </w:tc>
        <w:tc>
          <w:tcPr>
            <w:tcW w:w="1725" w:type="dxa"/>
            <w:tcBorders>
              <w:top w:val="nil"/>
              <w:left w:val="nil"/>
              <w:bottom w:val="single" w:sz="7" w:space="0" w:color="000000"/>
              <w:right w:val="single" w:sz="7" w:space="0" w:color="000000"/>
            </w:tcBorders>
            <w:tcMar>
              <w:top w:w="0" w:type="dxa"/>
              <w:left w:w="100" w:type="dxa"/>
              <w:bottom w:w="0" w:type="dxa"/>
              <w:right w:w="100" w:type="dxa"/>
            </w:tcMar>
          </w:tcPr>
          <w:p w14:paraId="25A0FE2B" w14:textId="77777777" w:rsidR="000A7CE2" w:rsidRPr="000A7CE2" w:rsidRDefault="000A7CE2" w:rsidP="000A7CE2">
            <w:pPr>
              <w:autoSpaceDE/>
              <w:autoSpaceDN/>
              <w:jc w:val="both"/>
              <w:rPr>
                <w:rFonts w:ascii="Cambria" w:eastAsia="Cambria" w:hAnsi="Cambria" w:cs="Cambria"/>
                <w:sz w:val="20"/>
                <w:szCs w:val="20"/>
                <w:lang w:val="es"/>
              </w:rPr>
            </w:pPr>
            <w:r w:rsidRPr="000A7CE2">
              <w:rPr>
                <w:rFonts w:ascii="Cambria" w:eastAsia="Cambria" w:hAnsi="Cambria" w:cs="Cambria"/>
                <w:sz w:val="20"/>
                <w:szCs w:val="20"/>
                <w:lang w:val="es"/>
              </w:rPr>
              <w:t xml:space="preserve"> </w:t>
            </w:r>
          </w:p>
        </w:tc>
      </w:tr>
      <w:tr w:rsidR="000A7CE2" w:rsidRPr="000A7CE2" w14:paraId="6E48743F" w14:textId="77777777" w:rsidTr="00725A6A">
        <w:trPr>
          <w:trHeight w:val="825"/>
        </w:trPr>
        <w:tc>
          <w:tcPr>
            <w:tcW w:w="729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33B7F580" w14:textId="77777777" w:rsidR="000A7CE2" w:rsidRPr="000A7CE2" w:rsidRDefault="000A7CE2" w:rsidP="000A7CE2">
            <w:pPr>
              <w:autoSpaceDE/>
              <w:autoSpaceDN/>
              <w:jc w:val="both"/>
              <w:rPr>
                <w:rFonts w:ascii="Cambria" w:eastAsia="Cambria" w:hAnsi="Cambria" w:cs="Cambria"/>
                <w:sz w:val="20"/>
                <w:szCs w:val="20"/>
                <w:lang w:val="es"/>
              </w:rPr>
            </w:pPr>
            <w:r w:rsidRPr="000A7CE2">
              <w:rPr>
                <w:rFonts w:ascii="Cambria" w:eastAsia="Cambria" w:hAnsi="Cambria" w:cs="Cambria"/>
                <w:sz w:val="20"/>
                <w:szCs w:val="20"/>
                <w:lang w:val="es"/>
              </w:rPr>
              <w:t>No falsificaré, alteraré ni manipularé datos, resultados, imágenes, audios, videos u otros materiales derivados del proyecto con el fin de obtener conclusiones aparentes o favorecer publicaciones.</w:t>
            </w:r>
          </w:p>
        </w:tc>
        <w:tc>
          <w:tcPr>
            <w:tcW w:w="1725" w:type="dxa"/>
            <w:tcBorders>
              <w:top w:val="nil"/>
              <w:left w:val="nil"/>
              <w:bottom w:val="single" w:sz="7" w:space="0" w:color="000000"/>
              <w:right w:val="single" w:sz="7" w:space="0" w:color="000000"/>
            </w:tcBorders>
            <w:tcMar>
              <w:top w:w="0" w:type="dxa"/>
              <w:left w:w="100" w:type="dxa"/>
              <w:bottom w:w="0" w:type="dxa"/>
              <w:right w:w="100" w:type="dxa"/>
            </w:tcMar>
          </w:tcPr>
          <w:p w14:paraId="3352104F" w14:textId="77777777" w:rsidR="000A7CE2" w:rsidRPr="000A7CE2" w:rsidRDefault="000A7CE2" w:rsidP="000A7CE2">
            <w:pPr>
              <w:autoSpaceDE/>
              <w:autoSpaceDN/>
              <w:jc w:val="both"/>
              <w:rPr>
                <w:rFonts w:ascii="Cambria" w:eastAsia="Cambria" w:hAnsi="Cambria" w:cs="Cambria"/>
                <w:sz w:val="20"/>
                <w:szCs w:val="20"/>
                <w:lang w:val="es"/>
              </w:rPr>
            </w:pPr>
            <w:r w:rsidRPr="000A7CE2">
              <w:rPr>
                <w:rFonts w:ascii="Cambria" w:eastAsia="Cambria" w:hAnsi="Cambria" w:cs="Cambria"/>
                <w:sz w:val="20"/>
                <w:szCs w:val="20"/>
                <w:lang w:val="es"/>
              </w:rPr>
              <w:t xml:space="preserve"> </w:t>
            </w:r>
          </w:p>
        </w:tc>
      </w:tr>
      <w:tr w:rsidR="000A7CE2" w:rsidRPr="000A7CE2" w14:paraId="39028080" w14:textId="77777777" w:rsidTr="00725A6A">
        <w:trPr>
          <w:trHeight w:val="1260"/>
        </w:trPr>
        <w:tc>
          <w:tcPr>
            <w:tcW w:w="729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6CA09503" w14:textId="77777777" w:rsidR="000A7CE2" w:rsidRPr="000A7CE2" w:rsidRDefault="000A7CE2" w:rsidP="000A7CE2">
            <w:pPr>
              <w:autoSpaceDE/>
              <w:autoSpaceDN/>
              <w:jc w:val="both"/>
              <w:rPr>
                <w:rFonts w:ascii="Cambria" w:eastAsia="Cambria" w:hAnsi="Cambria" w:cs="Cambria"/>
                <w:sz w:val="20"/>
                <w:szCs w:val="20"/>
                <w:lang w:val="es"/>
              </w:rPr>
            </w:pPr>
            <w:r w:rsidRPr="000A7CE2">
              <w:rPr>
                <w:rFonts w:ascii="Cambria" w:eastAsia="Cambria" w:hAnsi="Cambria" w:cs="Cambria"/>
                <w:sz w:val="20"/>
                <w:szCs w:val="20"/>
                <w:lang w:val="es"/>
              </w:rPr>
              <w:t>No plagiaré ni me apropiaré de ideas, textos o materiales de terceros, incluidos los contenidos generados total o parcialmente con herramientas de inteligencia artificial generativa, presentándolos como propios. Este compromiso incluye evitar el autoplagio, el reciclaje de textos, la copia de imágenes, resultados u otros insumos académicos, así como la compra o venta de autoría.</w:t>
            </w:r>
          </w:p>
        </w:tc>
        <w:tc>
          <w:tcPr>
            <w:tcW w:w="1725" w:type="dxa"/>
            <w:tcBorders>
              <w:top w:val="nil"/>
              <w:left w:val="nil"/>
              <w:bottom w:val="single" w:sz="7" w:space="0" w:color="000000"/>
              <w:right w:val="single" w:sz="7" w:space="0" w:color="000000"/>
            </w:tcBorders>
            <w:tcMar>
              <w:top w:w="0" w:type="dxa"/>
              <w:left w:w="100" w:type="dxa"/>
              <w:bottom w:w="0" w:type="dxa"/>
              <w:right w:w="100" w:type="dxa"/>
            </w:tcMar>
          </w:tcPr>
          <w:p w14:paraId="6781854E" w14:textId="77777777" w:rsidR="000A7CE2" w:rsidRPr="000A7CE2" w:rsidRDefault="000A7CE2" w:rsidP="000A7CE2">
            <w:pPr>
              <w:autoSpaceDE/>
              <w:autoSpaceDN/>
              <w:jc w:val="both"/>
              <w:rPr>
                <w:rFonts w:ascii="Cambria" w:eastAsia="Cambria" w:hAnsi="Cambria" w:cs="Cambria"/>
                <w:sz w:val="20"/>
                <w:szCs w:val="20"/>
                <w:lang w:val="es"/>
              </w:rPr>
            </w:pPr>
            <w:r w:rsidRPr="000A7CE2">
              <w:rPr>
                <w:rFonts w:ascii="Cambria" w:eastAsia="Cambria" w:hAnsi="Cambria" w:cs="Cambria"/>
                <w:sz w:val="20"/>
                <w:szCs w:val="20"/>
                <w:lang w:val="es"/>
              </w:rPr>
              <w:t xml:space="preserve"> </w:t>
            </w:r>
          </w:p>
          <w:p w14:paraId="6EE3ECDB" w14:textId="77777777" w:rsidR="000A7CE2" w:rsidRPr="000A7CE2" w:rsidRDefault="000A7CE2" w:rsidP="000A7CE2">
            <w:pPr>
              <w:autoSpaceDE/>
              <w:autoSpaceDN/>
              <w:jc w:val="both"/>
              <w:rPr>
                <w:rFonts w:ascii="Cambria" w:eastAsia="Cambria" w:hAnsi="Cambria" w:cs="Cambria"/>
                <w:sz w:val="20"/>
                <w:szCs w:val="20"/>
                <w:lang w:val="es"/>
              </w:rPr>
            </w:pPr>
            <w:r w:rsidRPr="000A7CE2">
              <w:rPr>
                <w:rFonts w:ascii="Cambria" w:eastAsia="Cambria" w:hAnsi="Cambria" w:cs="Cambria"/>
                <w:sz w:val="20"/>
                <w:szCs w:val="20"/>
                <w:lang w:val="es"/>
              </w:rPr>
              <w:t xml:space="preserve"> </w:t>
            </w:r>
          </w:p>
        </w:tc>
      </w:tr>
      <w:tr w:rsidR="000A7CE2" w:rsidRPr="000A7CE2" w14:paraId="027CB84E" w14:textId="77777777" w:rsidTr="00725A6A">
        <w:trPr>
          <w:trHeight w:val="555"/>
        </w:trPr>
        <w:tc>
          <w:tcPr>
            <w:tcW w:w="729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30087A8E" w14:textId="77777777" w:rsidR="000A7CE2" w:rsidRPr="000A7CE2" w:rsidRDefault="000A7CE2" w:rsidP="000A7CE2">
            <w:pPr>
              <w:autoSpaceDE/>
              <w:autoSpaceDN/>
              <w:jc w:val="both"/>
              <w:rPr>
                <w:rFonts w:ascii="Cambria" w:eastAsia="Cambria" w:hAnsi="Cambria" w:cs="Cambria"/>
                <w:sz w:val="20"/>
                <w:szCs w:val="20"/>
                <w:lang w:val="es"/>
              </w:rPr>
            </w:pPr>
            <w:r w:rsidRPr="000A7CE2">
              <w:rPr>
                <w:rFonts w:ascii="Cambria" w:eastAsia="Cambria" w:hAnsi="Cambria" w:cs="Cambria"/>
                <w:sz w:val="20"/>
                <w:szCs w:val="20"/>
                <w:lang w:val="es"/>
              </w:rPr>
              <w:t>No incurriré en el manejo inadecuado de datos. Cumpliré con el marco jurídico aplicable, en especial, con aquellas normas sobre datos personales.</w:t>
            </w:r>
          </w:p>
        </w:tc>
        <w:tc>
          <w:tcPr>
            <w:tcW w:w="1725" w:type="dxa"/>
            <w:tcBorders>
              <w:top w:val="nil"/>
              <w:left w:val="nil"/>
              <w:bottom w:val="single" w:sz="7" w:space="0" w:color="000000"/>
              <w:right w:val="single" w:sz="7" w:space="0" w:color="000000"/>
            </w:tcBorders>
            <w:tcMar>
              <w:top w:w="0" w:type="dxa"/>
              <w:left w:w="100" w:type="dxa"/>
              <w:bottom w:w="0" w:type="dxa"/>
              <w:right w:w="100" w:type="dxa"/>
            </w:tcMar>
          </w:tcPr>
          <w:p w14:paraId="50525B13" w14:textId="77777777" w:rsidR="000A7CE2" w:rsidRPr="000A7CE2" w:rsidRDefault="000A7CE2" w:rsidP="000A7CE2">
            <w:pPr>
              <w:autoSpaceDE/>
              <w:autoSpaceDN/>
              <w:jc w:val="both"/>
              <w:rPr>
                <w:rFonts w:ascii="Cambria" w:eastAsia="Cambria" w:hAnsi="Cambria" w:cs="Cambria"/>
                <w:sz w:val="20"/>
                <w:szCs w:val="20"/>
                <w:lang w:val="es"/>
              </w:rPr>
            </w:pPr>
            <w:r w:rsidRPr="000A7CE2">
              <w:rPr>
                <w:rFonts w:ascii="Cambria" w:eastAsia="Cambria" w:hAnsi="Cambria" w:cs="Cambria"/>
                <w:sz w:val="20"/>
                <w:szCs w:val="20"/>
                <w:lang w:val="es"/>
              </w:rPr>
              <w:t xml:space="preserve"> </w:t>
            </w:r>
          </w:p>
        </w:tc>
      </w:tr>
      <w:tr w:rsidR="000A7CE2" w:rsidRPr="000A7CE2" w14:paraId="520411C1" w14:textId="77777777" w:rsidTr="00725A6A">
        <w:trPr>
          <w:trHeight w:val="990"/>
        </w:trPr>
        <w:tc>
          <w:tcPr>
            <w:tcW w:w="729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05B737FF" w14:textId="77777777" w:rsidR="000A7CE2" w:rsidRPr="000A7CE2" w:rsidRDefault="000A7CE2" w:rsidP="000A7CE2">
            <w:pPr>
              <w:autoSpaceDE/>
              <w:autoSpaceDN/>
              <w:jc w:val="both"/>
              <w:rPr>
                <w:rFonts w:ascii="Cambria" w:eastAsia="Cambria" w:hAnsi="Cambria" w:cs="Cambria"/>
                <w:sz w:val="20"/>
                <w:szCs w:val="20"/>
                <w:lang w:val="es"/>
              </w:rPr>
            </w:pPr>
            <w:r w:rsidRPr="000A7CE2">
              <w:rPr>
                <w:rFonts w:ascii="Cambria" w:eastAsia="Cambria" w:hAnsi="Cambria" w:cs="Cambria"/>
                <w:sz w:val="20"/>
                <w:szCs w:val="20"/>
                <w:lang w:val="es"/>
              </w:rPr>
              <w:t>No incurriré en otras formas de mala conducta en investigación, tales como el incumplimiento de acuerdos de colaboración o cualquier práctica que comprometa la integridad académica y contravenga lo dispuesto en el Código Nacional de Integridad Científica.</w:t>
            </w:r>
          </w:p>
        </w:tc>
        <w:tc>
          <w:tcPr>
            <w:tcW w:w="1725" w:type="dxa"/>
            <w:tcBorders>
              <w:top w:val="nil"/>
              <w:left w:val="nil"/>
              <w:bottom w:val="single" w:sz="7" w:space="0" w:color="000000"/>
              <w:right w:val="single" w:sz="7" w:space="0" w:color="000000"/>
            </w:tcBorders>
            <w:tcMar>
              <w:top w:w="0" w:type="dxa"/>
              <w:left w:w="100" w:type="dxa"/>
              <w:bottom w:w="0" w:type="dxa"/>
              <w:right w:w="100" w:type="dxa"/>
            </w:tcMar>
          </w:tcPr>
          <w:p w14:paraId="60EBD2D5" w14:textId="77777777" w:rsidR="000A7CE2" w:rsidRPr="000A7CE2" w:rsidRDefault="000A7CE2" w:rsidP="000A7CE2">
            <w:pPr>
              <w:autoSpaceDE/>
              <w:autoSpaceDN/>
              <w:jc w:val="both"/>
              <w:rPr>
                <w:rFonts w:ascii="Cambria" w:eastAsia="Cambria" w:hAnsi="Cambria" w:cs="Cambria"/>
                <w:sz w:val="20"/>
                <w:szCs w:val="20"/>
                <w:lang w:val="es"/>
              </w:rPr>
            </w:pPr>
            <w:r w:rsidRPr="000A7CE2">
              <w:rPr>
                <w:rFonts w:ascii="Cambria" w:eastAsia="Cambria" w:hAnsi="Cambria" w:cs="Cambria"/>
                <w:sz w:val="20"/>
                <w:szCs w:val="20"/>
                <w:lang w:val="es"/>
              </w:rPr>
              <w:t xml:space="preserve"> </w:t>
            </w:r>
          </w:p>
        </w:tc>
      </w:tr>
      <w:tr w:rsidR="000A7CE2" w:rsidRPr="000A7CE2" w14:paraId="3DABFCDB" w14:textId="77777777" w:rsidTr="00725A6A">
        <w:trPr>
          <w:trHeight w:val="975"/>
        </w:trPr>
        <w:tc>
          <w:tcPr>
            <w:tcW w:w="729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012A089C" w14:textId="77777777" w:rsidR="000A7CE2" w:rsidRPr="000A7CE2" w:rsidRDefault="000A7CE2" w:rsidP="000A7CE2">
            <w:pPr>
              <w:autoSpaceDE/>
              <w:autoSpaceDN/>
              <w:jc w:val="both"/>
              <w:rPr>
                <w:rFonts w:ascii="Cambria" w:eastAsia="Cambria" w:hAnsi="Cambria" w:cs="Cambria"/>
                <w:sz w:val="20"/>
                <w:szCs w:val="20"/>
                <w:lang w:val="es"/>
              </w:rPr>
            </w:pPr>
            <w:r w:rsidRPr="000A7CE2">
              <w:rPr>
                <w:rFonts w:ascii="Cambria" w:eastAsia="Cambria" w:hAnsi="Cambria" w:cs="Cambria"/>
                <w:sz w:val="20"/>
                <w:szCs w:val="20"/>
                <w:lang w:val="es"/>
              </w:rPr>
              <w:lastRenderedPageBreak/>
              <w:t>Haré un uso ético y transparente de tecnologías generativas de textos u otras herramientas de asistencia digital, únicamente cuando las necesidades de la investigación lo requieran. Asimismo, reconoceré este uso en los resultados, en caso corresponda.</w:t>
            </w:r>
          </w:p>
        </w:tc>
        <w:tc>
          <w:tcPr>
            <w:tcW w:w="1725" w:type="dxa"/>
            <w:tcBorders>
              <w:top w:val="nil"/>
              <w:left w:val="nil"/>
              <w:bottom w:val="single" w:sz="7" w:space="0" w:color="000000"/>
              <w:right w:val="single" w:sz="7" w:space="0" w:color="000000"/>
            </w:tcBorders>
            <w:tcMar>
              <w:top w:w="0" w:type="dxa"/>
              <w:left w:w="100" w:type="dxa"/>
              <w:bottom w:w="0" w:type="dxa"/>
              <w:right w:w="100" w:type="dxa"/>
            </w:tcMar>
          </w:tcPr>
          <w:p w14:paraId="449906F0" w14:textId="77777777" w:rsidR="000A7CE2" w:rsidRPr="000A7CE2" w:rsidRDefault="000A7CE2" w:rsidP="000A7CE2">
            <w:pPr>
              <w:autoSpaceDE/>
              <w:autoSpaceDN/>
              <w:jc w:val="both"/>
              <w:rPr>
                <w:rFonts w:ascii="Cambria" w:eastAsia="Cambria" w:hAnsi="Cambria" w:cs="Cambria"/>
                <w:sz w:val="20"/>
                <w:szCs w:val="20"/>
                <w:lang w:val="es"/>
              </w:rPr>
            </w:pPr>
            <w:r w:rsidRPr="000A7CE2">
              <w:rPr>
                <w:rFonts w:ascii="Cambria" w:eastAsia="Cambria" w:hAnsi="Cambria" w:cs="Cambria"/>
                <w:sz w:val="20"/>
                <w:szCs w:val="20"/>
                <w:lang w:val="es"/>
              </w:rPr>
              <w:t xml:space="preserve"> </w:t>
            </w:r>
          </w:p>
        </w:tc>
      </w:tr>
      <w:tr w:rsidR="000A7CE2" w:rsidRPr="000A7CE2" w14:paraId="78FBE220" w14:textId="77777777" w:rsidTr="00725A6A">
        <w:trPr>
          <w:trHeight w:val="720"/>
        </w:trPr>
        <w:tc>
          <w:tcPr>
            <w:tcW w:w="729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0A10306F" w14:textId="77777777" w:rsidR="000A7CE2" w:rsidRPr="000A7CE2" w:rsidRDefault="000A7CE2" w:rsidP="000A7CE2">
            <w:pPr>
              <w:autoSpaceDE/>
              <w:autoSpaceDN/>
              <w:jc w:val="both"/>
              <w:rPr>
                <w:rFonts w:ascii="Cambria" w:eastAsia="Cambria" w:hAnsi="Cambria" w:cs="Cambria"/>
                <w:sz w:val="20"/>
                <w:szCs w:val="20"/>
                <w:lang w:val="es"/>
              </w:rPr>
            </w:pPr>
            <w:r w:rsidRPr="000A7CE2">
              <w:rPr>
                <w:rFonts w:ascii="Cambria" w:eastAsia="Cambria" w:hAnsi="Cambria" w:cs="Cambria"/>
                <w:sz w:val="20"/>
                <w:szCs w:val="20"/>
                <w:lang w:val="es"/>
              </w:rPr>
              <w:t>Declararé cualquier conflicto de interés real, aparente o potencial, sea financiero o de otra índole, que pudiera comprometer el desarrollo o los resultados del proyecto.</w:t>
            </w:r>
          </w:p>
        </w:tc>
        <w:tc>
          <w:tcPr>
            <w:tcW w:w="1725" w:type="dxa"/>
            <w:tcBorders>
              <w:top w:val="nil"/>
              <w:left w:val="nil"/>
              <w:bottom w:val="single" w:sz="7" w:space="0" w:color="000000"/>
              <w:right w:val="single" w:sz="7" w:space="0" w:color="000000"/>
            </w:tcBorders>
            <w:tcMar>
              <w:top w:w="0" w:type="dxa"/>
              <w:left w:w="100" w:type="dxa"/>
              <w:bottom w:w="0" w:type="dxa"/>
              <w:right w:w="100" w:type="dxa"/>
            </w:tcMar>
          </w:tcPr>
          <w:p w14:paraId="2A1EC1C1" w14:textId="77777777" w:rsidR="000A7CE2" w:rsidRPr="000A7CE2" w:rsidRDefault="000A7CE2" w:rsidP="000A7CE2">
            <w:pPr>
              <w:autoSpaceDE/>
              <w:autoSpaceDN/>
              <w:jc w:val="both"/>
              <w:rPr>
                <w:rFonts w:ascii="Cambria" w:eastAsia="Cambria" w:hAnsi="Cambria" w:cs="Cambria"/>
                <w:sz w:val="20"/>
                <w:szCs w:val="20"/>
                <w:lang w:val="es"/>
              </w:rPr>
            </w:pPr>
            <w:r w:rsidRPr="000A7CE2">
              <w:rPr>
                <w:rFonts w:ascii="Cambria" w:eastAsia="Cambria" w:hAnsi="Cambria" w:cs="Cambria"/>
                <w:sz w:val="20"/>
                <w:szCs w:val="20"/>
                <w:lang w:val="es"/>
              </w:rPr>
              <w:t xml:space="preserve"> </w:t>
            </w:r>
          </w:p>
        </w:tc>
      </w:tr>
      <w:tr w:rsidR="000A7CE2" w:rsidRPr="000A7CE2" w14:paraId="573EB814" w14:textId="77777777" w:rsidTr="00725A6A">
        <w:trPr>
          <w:trHeight w:val="1275"/>
        </w:trPr>
        <w:tc>
          <w:tcPr>
            <w:tcW w:w="729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721EDDBB" w14:textId="77777777" w:rsidR="000A7CE2" w:rsidRPr="000A7CE2" w:rsidRDefault="000A7CE2" w:rsidP="000A7CE2">
            <w:pPr>
              <w:autoSpaceDE/>
              <w:autoSpaceDN/>
              <w:jc w:val="both"/>
              <w:rPr>
                <w:rFonts w:ascii="Cambria" w:eastAsia="Cambria" w:hAnsi="Cambria" w:cs="Cambria"/>
                <w:sz w:val="20"/>
                <w:szCs w:val="20"/>
                <w:lang w:val="es"/>
              </w:rPr>
            </w:pPr>
            <w:r w:rsidRPr="000A7CE2">
              <w:rPr>
                <w:rFonts w:ascii="Cambria" w:eastAsia="Cambria" w:hAnsi="Cambria" w:cs="Cambria"/>
                <w:sz w:val="20"/>
                <w:szCs w:val="20"/>
                <w:lang w:val="es"/>
              </w:rPr>
              <w:t>Reconoceré de forma clara a la PUCP como fuente de financiamiento en los resultados del proyecto y en cualquier medio de difusión. El contenido y los datos presentados serán de exclusiva responsabilidad de mi persona y de mi equipo (en caso lo hubiera), sin que la PUCP tenga injerencia en la concepción, diseño, ejecución, análisis o redacción de los resultados.</w:t>
            </w:r>
          </w:p>
        </w:tc>
        <w:tc>
          <w:tcPr>
            <w:tcW w:w="1725" w:type="dxa"/>
            <w:tcBorders>
              <w:top w:val="nil"/>
              <w:left w:val="nil"/>
              <w:bottom w:val="single" w:sz="7" w:space="0" w:color="000000"/>
              <w:right w:val="single" w:sz="7" w:space="0" w:color="000000"/>
            </w:tcBorders>
            <w:tcMar>
              <w:top w:w="0" w:type="dxa"/>
              <w:left w:w="100" w:type="dxa"/>
              <w:bottom w:w="0" w:type="dxa"/>
              <w:right w:w="100" w:type="dxa"/>
            </w:tcMar>
          </w:tcPr>
          <w:p w14:paraId="252D55BB" w14:textId="77777777" w:rsidR="000A7CE2" w:rsidRPr="000A7CE2" w:rsidRDefault="000A7CE2" w:rsidP="000A7CE2">
            <w:pPr>
              <w:autoSpaceDE/>
              <w:autoSpaceDN/>
              <w:jc w:val="both"/>
              <w:rPr>
                <w:rFonts w:ascii="Cambria" w:eastAsia="Cambria" w:hAnsi="Cambria" w:cs="Cambria"/>
                <w:sz w:val="20"/>
                <w:szCs w:val="20"/>
                <w:lang w:val="es"/>
              </w:rPr>
            </w:pPr>
            <w:r w:rsidRPr="000A7CE2">
              <w:rPr>
                <w:rFonts w:ascii="Cambria" w:eastAsia="Cambria" w:hAnsi="Cambria" w:cs="Cambria"/>
                <w:sz w:val="20"/>
                <w:szCs w:val="20"/>
                <w:lang w:val="es"/>
              </w:rPr>
              <w:t xml:space="preserve"> </w:t>
            </w:r>
          </w:p>
        </w:tc>
      </w:tr>
      <w:tr w:rsidR="000A7CE2" w:rsidRPr="000A7CE2" w14:paraId="3D9F57F2" w14:textId="77777777" w:rsidTr="00725A6A">
        <w:trPr>
          <w:trHeight w:val="1545"/>
        </w:trPr>
        <w:tc>
          <w:tcPr>
            <w:tcW w:w="729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1C28CC9B" w14:textId="77777777" w:rsidR="000A7CE2" w:rsidRPr="000A7CE2" w:rsidRDefault="000A7CE2" w:rsidP="000A7CE2">
            <w:pPr>
              <w:autoSpaceDE/>
              <w:autoSpaceDN/>
              <w:jc w:val="both"/>
              <w:rPr>
                <w:rFonts w:ascii="Cambria" w:eastAsia="Cambria" w:hAnsi="Cambria" w:cs="Cambria"/>
                <w:sz w:val="20"/>
                <w:szCs w:val="20"/>
                <w:lang w:val="es"/>
              </w:rPr>
            </w:pPr>
            <w:r w:rsidRPr="000A7CE2">
              <w:rPr>
                <w:rFonts w:ascii="Cambria" w:eastAsia="Cambria" w:hAnsi="Cambria" w:cs="Cambria"/>
                <w:sz w:val="20"/>
                <w:szCs w:val="20"/>
                <w:lang w:val="es"/>
              </w:rPr>
              <w:t xml:space="preserve">En caso de que el proyecto involucre seres humanos, animales o ecosistemas, el proyecto será sometido a la revisión y aprobación de un Comité de Ética de la Investigación u órgano competente, cumpliendo con la normativa específica que corresponda (como la Declaración de </w:t>
            </w:r>
            <w:proofErr w:type="gramStart"/>
            <w:r w:rsidRPr="000A7CE2">
              <w:rPr>
                <w:rFonts w:ascii="Cambria" w:eastAsia="Cambria" w:hAnsi="Cambria" w:cs="Cambria"/>
                <w:sz w:val="20"/>
                <w:szCs w:val="20"/>
                <w:lang w:val="es"/>
              </w:rPr>
              <w:t>Helsinki[</w:t>
            </w:r>
            <w:proofErr w:type="gramEnd"/>
            <w:r w:rsidRPr="000A7CE2">
              <w:rPr>
                <w:rFonts w:ascii="Cambria" w:eastAsia="Cambria" w:hAnsi="Cambria" w:cs="Cambria"/>
                <w:sz w:val="20"/>
                <w:szCs w:val="20"/>
                <w:lang w:val="es"/>
              </w:rPr>
              <w:t>2], las consideraciones éticas del MINSA[3] para investigaciones en salud, o el Reglamento del INS en el caso de ensayos clínicos[4]).</w:t>
            </w:r>
          </w:p>
        </w:tc>
        <w:tc>
          <w:tcPr>
            <w:tcW w:w="1725" w:type="dxa"/>
            <w:tcBorders>
              <w:top w:val="nil"/>
              <w:left w:val="nil"/>
              <w:bottom w:val="single" w:sz="7" w:space="0" w:color="000000"/>
              <w:right w:val="single" w:sz="7" w:space="0" w:color="000000"/>
            </w:tcBorders>
            <w:tcMar>
              <w:top w:w="0" w:type="dxa"/>
              <w:left w:w="100" w:type="dxa"/>
              <w:bottom w:w="0" w:type="dxa"/>
              <w:right w:w="100" w:type="dxa"/>
            </w:tcMar>
          </w:tcPr>
          <w:p w14:paraId="643E1B04" w14:textId="77777777" w:rsidR="000A7CE2" w:rsidRPr="000A7CE2" w:rsidRDefault="000A7CE2" w:rsidP="000A7CE2">
            <w:pPr>
              <w:autoSpaceDE/>
              <w:autoSpaceDN/>
              <w:jc w:val="both"/>
              <w:rPr>
                <w:rFonts w:ascii="Cambria" w:eastAsia="Cambria" w:hAnsi="Cambria" w:cs="Cambria"/>
                <w:sz w:val="20"/>
                <w:szCs w:val="20"/>
                <w:lang w:val="es"/>
              </w:rPr>
            </w:pPr>
            <w:r w:rsidRPr="000A7CE2">
              <w:rPr>
                <w:rFonts w:ascii="Cambria" w:eastAsia="Cambria" w:hAnsi="Cambria" w:cs="Cambria"/>
                <w:sz w:val="20"/>
                <w:szCs w:val="20"/>
                <w:lang w:val="es"/>
              </w:rPr>
              <w:t xml:space="preserve"> </w:t>
            </w:r>
          </w:p>
        </w:tc>
      </w:tr>
      <w:tr w:rsidR="000A7CE2" w:rsidRPr="000A7CE2" w14:paraId="570BA9AA" w14:textId="77777777" w:rsidTr="00725A6A">
        <w:trPr>
          <w:trHeight w:val="1545"/>
        </w:trPr>
        <w:tc>
          <w:tcPr>
            <w:tcW w:w="7290"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24FDC38B" w14:textId="77777777" w:rsidR="000A7CE2" w:rsidRPr="000A7CE2" w:rsidRDefault="000A7CE2" w:rsidP="000A7CE2">
            <w:pPr>
              <w:autoSpaceDE/>
              <w:autoSpaceDN/>
              <w:jc w:val="both"/>
              <w:rPr>
                <w:rFonts w:ascii="Cambria" w:eastAsia="Cambria" w:hAnsi="Cambria" w:cs="Cambria"/>
                <w:sz w:val="20"/>
                <w:szCs w:val="20"/>
                <w:lang w:val="es"/>
              </w:rPr>
            </w:pPr>
            <w:r w:rsidRPr="000A7CE2">
              <w:rPr>
                <w:rFonts w:ascii="Cambria" w:eastAsia="Cambria" w:hAnsi="Cambria" w:cs="Cambria"/>
                <w:sz w:val="20"/>
                <w:szCs w:val="20"/>
                <w:lang w:val="es"/>
              </w:rPr>
              <w:t>Reconozco que, si durante la ejecución del proyecto incumplo lo señalado en este documento o lo propuesto en la postulación, o si se comprobara que mi persona o algún integrante de mi equipo (en caso lo hubiera) incurrió en mala conducta en investigación, la PUCP podrá adoptar las medidas correspondientes, lo que podría incluir suspender el apoyo otorgado, sin perjuicio de otras acciones aplicables conforme a la normativa institucional y nacional vigente.</w:t>
            </w:r>
          </w:p>
        </w:tc>
        <w:tc>
          <w:tcPr>
            <w:tcW w:w="1725" w:type="dxa"/>
            <w:tcBorders>
              <w:top w:val="nil"/>
              <w:left w:val="nil"/>
              <w:bottom w:val="single" w:sz="7" w:space="0" w:color="000000"/>
              <w:right w:val="single" w:sz="7" w:space="0" w:color="000000"/>
            </w:tcBorders>
            <w:tcMar>
              <w:top w:w="0" w:type="dxa"/>
              <w:left w:w="100" w:type="dxa"/>
              <w:bottom w:w="0" w:type="dxa"/>
              <w:right w:w="100" w:type="dxa"/>
            </w:tcMar>
          </w:tcPr>
          <w:p w14:paraId="3643832A" w14:textId="77777777" w:rsidR="000A7CE2" w:rsidRPr="000A7CE2" w:rsidRDefault="000A7CE2" w:rsidP="000A7CE2">
            <w:pPr>
              <w:autoSpaceDE/>
              <w:autoSpaceDN/>
              <w:jc w:val="both"/>
              <w:rPr>
                <w:rFonts w:ascii="Cambria" w:eastAsia="Cambria" w:hAnsi="Cambria" w:cs="Cambria"/>
                <w:sz w:val="20"/>
                <w:szCs w:val="20"/>
                <w:lang w:val="es"/>
              </w:rPr>
            </w:pPr>
            <w:r w:rsidRPr="000A7CE2">
              <w:rPr>
                <w:rFonts w:ascii="Cambria" w:eastAsia="Cambria" w:hAnsi="Cambria" w:cs="Cambria"/>
                <w:sz w:val="20"/>
                <w:szCs w:val="20"/>
                <w:lang w:val="es"/>
              </w:rPr>
              <w:t xml:space="preserve"> </w:t>
            </w:r>
          </w:p>
        </w:tc>
      </w:tr>
    </w:tbl>
    <w:p w14:paraId="7578BC91" w14:textId="77777777" w:rsidR="000A7CE2" w:rsidRPr="000A7CE2" w:rsidRDefault="000A7CE2" w:rsidP="000A7CE2">
      <w:pPr>
        <w:autoSpaceDE/>
        <w:autoSpaceDN/>
        <w:jc w:val="both"/>
        <w:rPr>
          <w:rFonts w:ascii="Cambria" w:eastAsia="Cambria" w:hAnsi="Cambria" w:cs="Cambria"/>
          <w:sz w:val="20"/>
          <w:szCs w:val="20"/>
          <w:lang w:val="es"/>
        </w:rPr>
      </w:pPr>
      <w:r w:rsidRPr="000A7CE2">
        <w:rPr>
          <w:rFonts w:ascii="Cambria" w:eastAsia="Cambria" w:hAnsi="Cambria" w:cs="Cambria"/>
          <w:sz w:val="20"/>
          <w:szCs w:val="20"/>
          <w:lang w:val="es"/>
        </w:rPr>
        <w:t xml:space="preserve"> </w:t>
      </w:r>
    </w:p>
    <w:p w14:paraId="33E6F067" w14:textId="77777777" w:rsidR="000A7CE2" w:rsidRPr="000A7CE2" w:rsidRDefault="000A7CE2" w:rsidP="000A7CE2">
      <w:pPr>
        <w:autoSpaceDE/>
        <w:autoSpaceDN/>
        <w:jc w:val="both"/>
        <w:rPr>
          <w:rFonts w:ascii="Cambria" w:eastAsia="Cambria" w:hAnsi="Cambria" w:cs="Cambria"/>
          <w:sz w:val="20"/>
          <w:szCs w:val="20"/>
          <w:lang w:val="es"/>
        </w:rPr>
      </w:pPr>
      <w:r w:rsidRPr="000A7CE2">
        <w:rPr>
          <w:rFonts w:ascii="Cambria" w:eastAsia="Cambria" w:hAnsi="Cambria" w:cs="Cambria"/>
          <w:sz w:val="20"/>
          <w:szCs w:val="20"/>
          <w:lang w:val="es"/>
        </w:rPr>
        <w:t>Nota: En caso de duda sobre la interpretación o el cumplimiento de los compromisos establecidos en esta declaración, el/la investigador/a deberá comunicarse con la Oficina de Ética de la Investigación e Integridad Científica (OETIIC) de la PUCP, a fin de recibir la orientación correspondiente.</w:t>
      </w:r>
    </w:p>
    <w:p w14:paraId="3DA15E49" w14:textId="77777777" w:rsidR="000A7CE2" w:rsidRPr="000A7CE2" w:rsidRDefault="000A7CE2" w:rsidP="000A7CE2">
      <w:pPr>
        <w:autoSpaceDE/>
        <w:autoSpaceDN/>
        <w:jc w:val="both"/>
        <w:rPr>
          <w:rFonts w:ascii="Cambria" w:eastAsia="Cambria" w:hAnsi="Cambria" w:cs="Cambria"/>
          <w:sz w:val="20"/>
          <w:szCs w:val="20"/>
          <w:lang w:val="es"/>
        </w:rPr>
      </w:pPr>
      <w:r w:rsidRPr="000A7CE2">
        <w:rPr>
          <w:rFonts w:ascii="Cambria" w:eastAsia="Cambria" w:hAnsi="Cambria" w:cs="Cambria"/>
          <w:sz w:val="20"/>
          <w:szCs w:val="20"/>
          <w:lang w:val="es"/>
        </w:rPr>
        <w:t xml:space="preserve"> </w:t>
      </w:r>
    </w:p>
    <w:p w14:paraId="72AAD934" w14:textId="77777777" w:rsidR="000A7CE2" w:rsidRPr="000A7CE2" w:rsidRDefault="000A7CE2" w:rsidP="000A7CE2">
      <w:pPr>
        <w:autoSpaceDE/>
        <w:autoSpaceDN/>
        <w:jc w:val="both"/>
        <w:rPr>
          <w:rFonts w:ascii="Cambria" w:eastAsia="Cambria" w:hAnsi="Cambria" w:cs="Cambria"/>
          <w:sz w:val="20"/>
          <w:szCs w:val="20"/>
          <w:lang w:val="es"/>
        </w:rPr>
      </w:pPr>
      <w:r w:rsidRPr="000A7CE2">
        <w:rPr>
          <w:rFonts w:ascii="Cambria" w:eastAsia="Cambria" w:hAnsi="Cambria" w:cs="Cambria"/>
          <w:sz w:val="20"/>
          <w:szCs w:val="20"/>
          <w:lang w:val="es"/>
        </w:rPr>
        <w:t xml:space="preserve"> </w:t>
      </w:r>
    </w:p>
    <w:p w14:paraId="1F5B930F" w14:textId="77777777" w:rsidR="000A7CE2" w:rsidRPr="000A7CE2" w:rsidRDefault="000A7CE2" w:rsidP="000A7CE2">
      <w:pPr>
        <w:autoSpaceDE/>
        <w:autoSpaceDN/>
        <w:jc w:val="both"/>
        <w:rPr>
          <w:rFonts w:ascii="Cambria" w:eastAsia="Cambria" w:hAnsi="Cambria" w:cs="Cambria"/>
          <w:sz w:val="20"/>
          <w:szCs w:val="20"/>
          <w:lang w:val="es"/>
        </w:rPr>
      </w:pPr>
      <w:r w:rsidRPr="000A7CE2">
        <w:rPr>
          <w:rFonts w:ascii="Cambria" w:eastAsia="Cambria" w:hAnsi="Cambria" w:cs="Cambria"/>
          <w:sz w:val="20"/>
          <w:szCs w:val="20"/>
          <w:lang w:val="es"/>
        </w:rPr>
        <w:t xml:space="preserve"> </w:t>
      </w:r>
    </w:p>
    <w:p w14:paraId="172560F9" w14:textId="77777777" w:rsidR="000A7CE2" w:rsidRPr="000A7CE2" w:rsidRDefault="000A7CE2" w:rsidP="000A7CE2">
      <w:pPr>
        <w:autoSpaceDE/>
        <w:autoSpaceDN/>
        <w:jc w:val="both"/>
        <w:rPr>
          <w:rFonts w:ascii="Cambria" w:eastAsia="Cambria" w:hAnsi="Cambria" w:cs="Cambria"/>
          <w:b/>
          <w:bCs/>
          <w:sz w:val="20"/>
          <w:szCs w:val="20"/>
          <w:lang w:val="es"/>
        </w:rPr>
      </w:pPr>
      <w:r w:rsidRPr="000A7CE2">
        <w:rPr>
          <w:rFonts w:ascii="Cambria" w:eastAsia="Cambria" w:hAnsi="Cambria" w:cs="Cambria"/>
          <w:b/>
          <w:bCs/>
          <w:sz w:val="20"/>
          <w:szCs w:val="20"/>
          <w:lang w:val="es"/>
        </w:rPr>
        <w:t>Firma: _______________________________________</w:t>
      </w:r>
    </w:p>
    <w:p w14:paraId="1005DE9E" w14:textId="77777777" w:rsidR="000A7CE2" w:rsidRPr="000A7CE2" w:rsidRDefault="000A7CE2" w:rsidP="000A7CE2">
      <w:pPr>
        <w:autoSpaceDE/>
        <w:autoSpaceDN/>
        <w:jc w:val="both"/>
        <w:rPr>
          <w:rFonts w:ascii="Cambria" w:eastAsia="Cambria" w:hAnsi="Cambria" w:cs="Cambria"/>
          <w:b/>
          <w:bCs/>
          <w:sz w:val="20"/>
          <w:szCs w:val="20"/>
          <w:lang w:val="es"/>
        </w:rPr>
      </w:pPr>
      <w:r w:rsidRPr="000A7CE2">
        <w:rPr>
          <w:rFonts w:ascii="Cambria" w:eastAsia="Cambria" w:hAnsi="Cambria" w:cs="Cambria"/>
          <w:b/>
          <w:bCs/>
          <w:sz w:val="20"/>
          <w:szCs w:val="20"/>
          <w:lang w:val="es"/>
        </w:rPr>
        <w:t xml:space="preserve"> </w:t>
      </w:r>
    </w:p>
    <w:p w14:paraId="4C3A02AE" w14:textId="77777777" w:rsidR="000A7CE2" w:rsidRPr="000A7CE2" w:rsidRDefault="000A7CE2" w:rsidP="000A7CE2">
      <w:pPr>
        <w:autoSpaceDE/>
        <w:autoSpaceDN/>
        <w:jc w:val="both"/>
        <w:rPr>
          <w:rFonts w:ascii="Cambria" w:eastAsia="Cambria" w:hAnsi="Cambria" w:cs="Cambria"/>
          <w:b/>
          <w:bCs/>
          <w:sz w:val="20"/>
          <w:szCs w:val="20"/>
          <w:lang w:val="es"/>
        </w:rPr>
      </w:pPr>
      <w:r w:rsidRPr="000A7CE2">
        <w:rPr>
          <w:rFonts w:ascii="Cambria" w:eastAsia="Cambria" w:hAnsi="Cambria" w:cs="Cambria"/>
          <w:b/>
          <w:bCs/>
          <w:sz w:val="20"/>
          <w:szCs w:val="20"/>
          <w:lang w:val="es"/>
        </w:rPr>
        <w:t>Nombres y apellidos del/de la creador/</w:t>
      </w:r>
      <w:proofErr w:type="gramStart"/>
      <w:r w:rsidRPr="000A7CE2">
        <w:rPr>
          <w:rFonts w:ascii="Cambria" w:eastAsia="Cambria" w:hAnsi="Cambria" w:cs="Cambria"/>
          <w:b/>
          <w:bCs/>
          <w:sz w:val="20"/>
          <w:szCs w:val="20"/>
          <w:lang w:val="es"/>
        </w:rPr>
        <w:t>a  /</w:t>
      </w:r>
      <w:proofErr w:type="gramEnd"/>
      <w:r w:rsidRPr="000A7CE2">
        <w:rPr>
          <w:rFonts w:ascii="Cambria" w:eastAsia="Cambria" w:hAnsi="Cambria" w:cs="Cambria"/>
          <w:b/>
          <w:bCs/>
          <w:sz w:val="20"/>
          <w:szCs w:val="20"/>
          <w:lang w:val="es"/>
        </w:rPr>
        <w:t xml:space="preserve">  investigador/a: __________________________</w:t>
      </w:r>
    </w:p>
    <w:p w14:paraId="68859849" w14:textId="77777777" w:rsidR="000A7CE2" w:rsidRPr="000A7CE2" w:rsidRDefault="000A7CE2" w:rsidP="000A7CE2">
      <w:pPr>
        <w:autoSpaceDE/>
        <w:autoSpaceDN/>
        <w:jc w:val="both"/>
        <w:rPr>
          <w:rFonts w:ascii="Cambria" w:eastAsia="Cambria" w:hAnsi="Cambria" w:cs="Cambria"/>
          <w:b/>
          <w:bCs/>
          <w:sz w:val="20"/>
          <w:szCs w:val="20"/>
          <w:lang w:val="es"/>
        </w:rPr>
      </w:pPr>
      <w:r w:rsidRPr="000A7CE2">
        <w:rPr>
          <w:rFonts w:ascii="Cambria" w:eastAsia="Cambria" w:hAnsi="Cambria" w:cs="Cambria"/>
          <w:b/>
          <w:bCs/>
          <w:sz w:val="20"/>
          <w:szCs w:val="20"/>
          <w:lang w:val="es"/>
        </w:rPr>
        <w:t xml:space="preserve"> </w:t>
      </w:r>
    </w:p>
    <w:p w14:paraId="683028DF" w14:textId="77777777" w:rsidR="000A7CE2" w:rsidRPr="000A7CE2" w:rsidRDefault="000A7CE2" w:rsidP="000A7CE2">
      <w:pPr>
        <w:autoSpaceDE/>
        <w:autoSpaceDN/>
        <w:jc w:val="both"/>
        <w:rPr>
          <w:rFonts w:ascii="Cambria" w:eastAsia="Cambria" w:hAnsi="Cambria" w:cs="Cambria"/>
          <w:b/>
          <w:bCs/>
          <w:sz w:val="20"/>
          <w:szCs w:val="20"/>
          <w:lang w:val="es"/>
        </w:rPr>
      </w:pPr>
      <w:r w:rsidRPr="000A7CE2">
        <w:rPr>
          <w:rFonts w:ascii="Cambria" w:eastAsia="Cambria" w:hAnsi="Cambria" w:cs="Cambria"/>
          <w:b/>
          <w:bCs/>
          <w:sz w:val="20"/>
          <w:szCs w:val="20"/>
          <w:lang w:val="es"/>
        </w:rPr>
        <w:t xml:space="preserve">Documento de identidad </w:t>
      </w:r>
      <w:proofErr w:type="spellStart"/>
      <w:r w:rsidRPr="000A7CE2">
        <w:rPr>
          <w:rFonts w:ascii="Cambria" w:eastAsia="Cambria" w:hAnsi="Cambria" w:cs="Cambria"/>
          <w:b/>
          <w:bCs/>
          <w:sz w:val="20"/>
          <w:szCs w:val="20"/>
          <w:lang w:val="es"/>
        </w:rPr>
        <w:t>N°</w:t>
      </w:r>
      <w:proofErr w:type="spellEnd"/>
      <w:r w:rsidRPr="000A7CE2">
        <w:rPr>
          <w:rFonts w:ascii="Cambria" w:eastAsia="Cambria" w:hAnsi="Cambria" w:cs="Cambria"/>
          <w:b/>
          <w:bCs/>
          <w:sz w:val="20"/>
          <w:szCs w:val="20"/>
          <w:lang w:val="es"/>
        </w:rPr>
        <w:t>: _______________________</w:t>
      </w:r>
    </w:p>
    <w:p w14:paraId="1A9CD29F" w14:textId="77777777" w:rsidR="000A7CE2" w:rsidRPr="000A7CE2" w:rsidRDefault="000A7CE2" w:rsidP="000A7CE2">
      <w:pPr>
        <w:autoSpaceDE/>
        <w:autoSpaceDN/>
        <w:jc w:val="both"/>
        <w:rPr>
          <w:rFonts w:ascii="Cambria" w:eastAsia="Cambria" w:hAnsi="Cambria" w:cs="Cambria"/>
          <w:b/>
          <w:bCs/>
          <w:sz w:val="20"/>
          <w:szCs w:val="20"/>
          <w:lang w:val="es"/>
        </w:rPr>
      </w:pPr>
      <w:r w:rsidRPr="000A7CE2">
        <w:rPr>
          <w:rFonts w:ascii="Cambria" w:eastAsia="Cambria" w:hAnsi="Cambria" w:cs="Cambria"/>
          <w:b/>
          <w:bCs/>
          <w:sz w:val="20"/>
          <w:szCs w:val="20"/>
          <w:lang w:val="es"/>
        </w:rPr>
        <w:t xml:space="preserve"> </w:t>
      </w:r>
    </w:p>
    <w:p w14:paraId="0D48EEEA" w14:textId="77777777" w:rsidR="000A7CE2" w:rsidRPr="000A7CE2" w:rsidRDefault="000A7CE2" w:rsidP="000A7CE2">
      <w:pPr>
        <w:autoSpaceDE/>
        <w:autoSpaceDN/>
        <w:jc w:val="both"/>
        <w:rPr>
          <w:rFonts w:ascii="Cambria" w:eastAsia="Cambria" w:hAnsi="Cambria" w:cs="Cambria"/>
          <w:b/>
          <w:bCs/>
          <w:sz w:val="20"/>
          <w:szCs w:val="20"/>
          <w:lang w:val="es"/>
        </w:rPr>
      </w:pPr>
    </w:p>
    <w:p w14:paraId="42022F9F" w14:textId="77777777" w:rsidR="000A7CE2" w:rsidRPr="000A7CE2" w:rsidRDefault="000A7CE2" w:rsidP="000A7CE2">
      <w:pPr>
        <w:autoSpaceDE/>
        <w:autoSpaceDN/>
        <w:jc w:val="both"/>
        <w:rPr>
          <w:rFonts w:ascii="Cambria" w:eastAsia="Cambria" w:hAnsi="Cambria" w:cs="Cambria"/>
          <w:sz w:val="20"/>
          <w:szCs w:val="20"/>
          <w:lang w:val="es"/>
        </w:rPr>
      </w:pPr>
      <w:r w:rsidRPr="000A7CE2">
        <w:rPr>
          <w:rFonts w:ascii="Cambria" w:eastAsia="Cambria" w:hAnsi="Cambria" w:cs="Cambria"/>
          <w:sz w:val="20"/>
          <w:szCs w:val="20"/>
          <w:lang w:val="es"/>
        </w:rPr>
        <w:t xml:space="preserve"> </w:t>
      </w:r>
    </w:p>
    <w:p w14:paraId="68E9AB78" w14:textId="77777777" w:rsidR="000A7CE2" w:rsidRPr="000A7CE2" w:rsidRDefault="000A7CE2" w:rsidP="000A7CE2">
      <w:pPr>
        <w:autoSpaceDE/>
        <w:autoSpaceDN/>
        <w:jc w:val="both"/>
        <w:rPr>
          <w:rFonts w:ascii="Cambria" w:eastAsia="Cambria" w:hAnsi="Cambria" w:cs="Cambria"/>
          <w:sz w:val="20"/>
          <w:szCs w:val="20"/>
          <w:lang w:val="es"/>
        </w:rPr>
      </w:pPr>
      <w:r w:rsidRPr="000A7CE2">
        <w:rPr>
          <w:rFonts w:ascii="Cambria" w:eastAsia="Cambria" w:hAnsi="Cambria" w:cs="Cambria"/>
          <w:sz w:val="20"/>
          <w:szCs w:val="20"/>
          <w:lang w:val="es"/>
        </w:rPr>
        <w:t xml:space="preserve"> </w:t>
      </w:r>
    </w:p>
    <w:p w14:paraId="67640A16" w14:textId="77777777" w:rsidR="000A7CE2" w:rsidRPr="000A7CE2" w:rsidRDefault="000A7CE2" w:rsidP="000A7CE2">
      <w:pPr>
        <w:autoSpaceDE/>
        <w:autoSpaceDN/>
        <w:ind w:left="720" w:right="448"/>
        <w:jc w:val="center"/>
        <w:rPr>
          <w:rFonts w:ascii="Cambria" w:eastAsia="Cambria" w:hAnsi="Cambria" w:cs="Cambria"/>
          <w:sz w:val="16"/>
          <w:szCs w:val="16"/>
          <w:lang w:val="es"/>
        </w:rPr>
      </w:pPr>
      <w:r w:rsidRPr="000A7CE2">
        <w:rPr>
          <w:rFonts w:ascii="Cambria" w:eastAsia="Cambria" w:hAnsi="Cambria" w:cs="Cambria"/>
          <w:lang w:val="es"/>
        </w:rPr>
        <w:pict w14:anchorId="6E24316C">
          <v:rect id="_x0000_i1031" style="width:0;height:1.5pt" o:hralign="center" o:hrstd="t" o:hr="t" fillcolor="#a0a0a0" stroked="f"/>
        </w:pict>
      </w:r>
    </w:p>
    <w:p w14:paraId="03E3D2A0" w14:textId="77777777" w:rsidR="000A7CE2" w:rsidRPr="000A7CE2" w:rsidRDefault="000A7CE2" w:rsidP="000A7CE2">
      <w:pPr>
        <w:autoSpaceDE/>
        <w:autoSpaceDN/>
        <w:jc w:val="both"/>
        <w:rPr>
          <w:rFonts w:ascii="Cambria" w:eastAsia="Cambria" w:hAnsi="Cambria" w:cs="Cambria"/>
          <w:color w:val="1155CC"/>
          <w:sz w:val="16"/>
          <w:szCs w:val="16"/>
          <w:u w:val="single"/>
          <w:lang w:val="es"/>
        </w:rPr>
      </w:pPr>
      <w:r w:rsidRPr="000A7CE2">
        <w:rPr>
          <w:rFonts w:ascii="Cambria" w:eastAsia="Cambria" w:hAnsi="Cambria" w:cs="Cambria"/>
          <w:sz w:val="16"/>
          <w:szCs w:val="16"/>
          <w:lang w:val="es"/>
        </w:rPr>
        <w:t>[1] En el siguiente enlace, el Sistema de Bibliotecas PUCP ofrece la información mencionada sobre revistas y editoriales de alto riesgo:</w:t>
      </w:r>
      <w:hyperlink r:id="rId7">
        <w:r w:rsidRPr="000A7CE2">
          <w:rPr>
            <w:rFonts w:ascii="Cambria" w:eastAsia="Cambria" w:hAnsi="Cambria" w:cs="Cambria"/>
            <w:sz w:val="16"/>
            <w:szCs w:val="16"/>
            <w:lang w:val="es"/>
          </w:rPr>
          <w:t xml:space="preserve"> </w:t>
        </w:r>
      </w:hyperlink>
      <w:hyperlink r:id="rId8">
        <w:r w:rsidRPr="000A7CE2">
          <w:rPr>
            <w:rFonts w:ascii="Cambria" w:eastAsia="Cambria" w:hAnsi="Cambria" w:cs="Cambria"/>
            <w:color w:val="1155CC"/>
            <w:sz w:val="16"/>
            <w:szCs w:val="16"/>
            <w:u w:val="single"/>
            <w:lang w:val="es"/>
          </w:rPr>
          <w:t>https://biblioteca.pucp.edu.pe/</w:t>
        </w:r>
      </w:hyperlink>
    </w:p>
    <w:p w14:paraId="5613F56D" w14:textId="77777777" w:rsidR="000A7CE2" w:rsidRPr="000A7CE2" w:rsidRDefault="000A7CE2" w:rsidP="000A7CE2">
      <w:pPr>
        <w:autoSpaceDE/>
        <w:autoSpaceDN/>
        <w:jc w:val="both"/>
        <w:rPr>
          <w:rFonts w:ascii="Cambria" w:eastAsia="Cambria" w:hAnsi="Cambria" w:cs="Cambria"/>
          <w:color w:val="1155CC"/>
          <w:sz w:val="16"/>
          <w:szCs w:val="16"/>
          <w:u w:val="single"/>
          <w:lang w:val="es"/>
        </w:rPr>
      </w:pPr>
      <w:r w:rsidRPr="000A7CE2">
        <w:rPr>
          <w:rFonts w:ascii="Cambria" w:eastAsia="Cambria" w:hAnsi="Cambria" w:cs="Cambria"/>
          <w:sz w:val="16"/>
          <w:szCs w:val="16"/>
          <w:lang w:val="es"/>
        </w:rPr>
        <w:t>[2] Puede revisar el documento en el siguiente enlace:</w:t>
      </w:r>
      <w:hyperlink r:id="rId9">
        <w:r w:rsidRPr="000A7CE2">
          <w:rPr>
            <w:rFonts w:ascii="Cambria" w:eastAsia="Cambria" w:hAnsi="Cambria" w:cs="Cambria"/>
            <w:sz w:val="16"/>
            <w:szCs w:val="16"/>
            <w:lang w:val="es"/>
          </w:rPr>
          <w:t xml:space="preserve"> </w:t>
        </w:r>
      </w:hyperlink>
      <w:hyperlink r:id="rId10">
        <w:r w:rsidRPr="000A7CE2">
          <w:rPr>
            <w:rFonts w:ascii="Cambria" w:eastAsia="Cambria" w:hAnsi="Cambria" w:cs="Cambria"/>
            <w:color w:val="1155CC"/>
            <w:sz w:val="16"/>
            <w:szCs w:val="16"/>
            <w:u w:val="single"/>
            <w:lang w:val="es"/>
          </w:rPr>
          <w:t>https://www.wma.net/es/policies-post/declaracion-de-helsinki-de-la-amm-principios-eticos-para-las-investigaciones-medicas-en-seres-humanos/</w:t>
        </w:r>
      </w:hyperlink>
    </w:p>
    <w:p w14:paraId="56BB445E" w14:textId="77777777" w:rsidR="000A7CE2" w:rsidRPr="000A7CE2" w:rsidRDefault="000A7CE2" w:rsidP="000A7CE2">
      <w:pPr>
        <w:autoSpaceDE/>
        <w:autoSpaceDN/>
        <w:jc w:val="both"/>
        <w:rPr>
          <w:rFonts w:ascii="Cambria" w:eastAsia="Cambria" w:hAnsi="Cambria" w:cs="Cambria"/>
          <w:color w:val="1155CC"/>
          <w:sz w:val="16"/>
          <w:szCs w:val="16"/>
          <w:u w:val="single"/>
          <w:lang w:val="es"/>
        </w:rPr>
      </w:pPr>
      <w:r w:rsidRPr="000A7CE2">
        <w:rPr>
          <w:rFonts w:ascii="Cambria" w:eastAsia="Cambria" w:hAnsi="Cambria" w:cs="Cambria"/>
          <w:sz w:val="16"/>
          <w:szCs w:val="16"/>
          <w:lang w:val="es"/>
        </w:rPr>
        <w:t>[3] Puede revisar el documento en el siguiente enlace:</w:t>
      </w:r>
      <w:hyperlink r:id="rId11">
        <w:r w:rsidRPr="000A7CE2">
          <w:rPr>
            <w:rFonts w:ascii="Cambria" w:eastAsia="Cambria" w:hAnsi="Cambria" w:cs="Cambria"/>
            <w:sz w:val="16"/>
            <w:szCs w:val="16"/>
            <w:lang w:val="es"/>
          </w:rPr>
          <w:t xml:space="preserve"> </w:t>
        </w:r>
      </w:hyperlink>
      <w:hyperlink r:id="rId12">
        <w:r w:rsidRPr="000A7CE2">
          <w:rPr>
            <w:rFonts w:ascii="Cambria" w:eastAsia="Cambria" w:hAnsi="Cambria" w:cs="Cambria"/>
            <w:color w:val="1155CC"/>
            <w:sz w:val="16"/>
            <w:szCs w:val="16"/>
            <w:u w:val="single"/>
            <w:lang w:val="es"/>
          </w:rPr>
          <w:t>https://cdn.www.gob.pe/uploads/document/file/662949/RM_233-2020-MINSA_Y_ANEXOS.PDF</w:t>
        </w:r>
      </w:hyperlink>
    </w:p>
    <w:p w14:paraId="693AA7F5" w14:textId="77777777" w:rsidR="000A7CE2" w:rsidRPr="000A7CE2" w:rsidRDefault="000A7CE2" w:rsidP="000A7CE2">
      <w:pPr>
        <w:autoSpaceDE/>
        <w:autoSpaceDN/>
        <w:jc w:val="both"/>
        <w:rPr>
          <w:rFonts w:ascii="Cambria" w:eastAsia="Cambria" w:hAnsi="Cambria" w:cs="Cambria"/>
          <w:color w:val="1155CC"/>
          <w:sz w:val="16"/>
          <w:szCs w:val="16"/>
          <w:u w:val="single"/>
          <w:lang w:val="es"/>
        </w:rPr>
      </w:pPr>
      <w:r w:rsidRPr="000A7CE2">
        <w:rPr>
          <w:rFonts w:ascii="Cambria" w:eastAsia="Cambria" w:hAnsi="Cambria" w:cs="Cambria"/>
          <w:sz w:val="16"/>
          <w:szCs w:val="16"/>
          <w:lang w:val="es"/>
        </w:rPr>
        <w:t>[4] Puede revisar el documento en el siguiente enlace:</w:t>
      </w:r>
      <w:hyperlink r:id="rId13">
        <w:r w:rsidRPr="000A7CE2">
          <w:rPr>
            <w:rFonts w:ascii="Cambria" w:eastAsia="Cambria" w:hAnsi="Cambria" w:cs="Cambria"/>
            <w:sz w:val="16"/>
            <w:szCs w:val="16"/>
            <w:lang w:val="es"/>
          </w:rPr>
          <w:t xml:space="preserve"> </w:t>
        </w:r>
      </w:hyperlink>
      <w:hyperlink r:id="rId14">
        <w:r w:rsidRPr="000A7CE2">
          <w:rPr>
            <w:rFonts w:ascii="Cambria" w:eastAsia="Cambria" w:hAnsi="Cambria" w:cs="Cambria"/>
            <w:color w:val="1155CC"/>
            <w:sz w:val="16"/>
            <w:szCs w:val="16"/>
            <w:u w:val="single"/>
            <w:lang w:val="es"/>
          </w:rPr>
          <w:t>https://ensayosclinicos-repec.ins.gob.pe/images/Reglamento_de_EC.pdf</w:t>
        </w:r>
      </w:hyperlink>
    </w:p>
    <w:p w14:paraId="0A4A4BBB" w14:textId="77777777" w:rsidR="000A7CE2" w:rsidRPr="000A7CE2" w:rsidRDefault="000A7CE2" w:rsidP="000A7CE2">
      <w:pPr>
        <w:autoSpaceDE/>
        <w:autoSpaceDN/>
        <w:jc w:val="both"/>
        <w:rPr>
          <w:rFonts w:ascii="Cambria" w:eastAsia="Cambria" w:hAnsi="Cambria" w:cs="Cambria"/>
          <w:sz w:val="16"/>
          <w:szCs w:val="16"/>
          <w:lang w:val="es"/>
        </w:rPr>
      </w:pPr>
      <w:r w:rsidRPr="000A7CE2">
        <w:rPr>
          <w:rFonts w:ascii="Cambria" w:eastAsia="Cambria" w:hAnsi="Cambria" w:cs="Cambria"/>
          <w:sz w:val="16"/>
          <w:szCs w:val="16"/>
          <w:lang w:val="es"/>
        </w:rPr>
        <w:t xml:space="preserve"> </w:t>
      </w:r>
    </w:p>
    <w:p w14:paraId="6BEB0058" w14:textId="77777777" w:rsidR="00FB3CFA" w:rsidRDefault="00FB3CFA">
      <w:pPr>
        <w:tabs>
          <w:tab w:val="center" w:pos="4252"/>
          <w:tab w:val="right" w:pos="8504"/>
        </w:tabs>
      </w:pPr>
    </w:p>
    <w:sectPr w:rsidR="00FB3CFA">
      <w:headerReference w:type="even" r:id="rId15"/>
      <w:headerReference w:type="default" r:id="rId16"/>
      <w:footerReference w:type="even" r:id="rId17"/>
      <w:footerReference w:type="default" r:id="rId18"/>
      <w:headerReference w:type="first" r:id="rId19"/>
      <w:footerReference w:type="first" r:id="rId20"/>
      <w:pgSz w:w="11906" w:h="16838"/>
      <w:pgMar w:top="2242" w:right="1558" w:bottom="1418" w:left="1701" w:header="737"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606F45" w14:textId="77777777" w:rsidR="00FE45C2" w:rsidRDefault="00FE45C2">
      <w:r>
        <w:separator/>
      </w:r>
    </w:p>
  </w:endnote>
  <w:endnote w:type="continuationSeparator" w:id="0">
    <w:p w14:paraId="5ED9D5D2" w14:textId="77777777" w:rsidR="00FE45C2" w:rsidRDefault="00FE45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E6BCB0" w14:textId="77777777" w:rsidR="00FB3CFA" w:rsidRDefault="00FB3CFA">
    <w:pPr>
      <w:pBdr>
        <w:top w:val="nil"/>
        <w:left w:val="nil"/>
        <w:bottom w:val="nil"/>
        <w:right w:val="nil"/>
        <w:between w:val="nil"/>
      </w:pBdr>
      <w:tabs>
        <w:tab w:val="center" w:pos="4252"/>
        <w:tab w:val="right" w:pos="8504"/>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5CE361" w14:textId="3EA6CD9F" w:rsidR="00FB3CFA" w:rsidRDefault="00FB3CFA">
    <w:pPr>
      <w:pBdr>
        <w:top w:val="nil"/>
        <w:left w:val="nil"/>
        <w:bottom w:val="nil"/>
        <w:right w:val="nil"/>
        <w:between w:val="nil"/>
      </w:pBdr>
      <w:tabs>
        <w:tab w:val="center" w:pos="4252"/>
        <w:tab w:val="right" w:pos="8504"/>
      </w:tabs>
      <w:jc w:val="center"/>
      <w:rPr>
        <w:color w:val="042354"/>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F87D82" w14:textId="77777777" w:rsidR="00FB3CFA" w:rsidRDefault="00FB3CFA">
    <w:pPr>
      <w:pBdr>
        <w:top w:val="nil"/>
        <w:left w:val="nil"/>
        <w:bottom w:val="nil"/>
        <w:right w:val="nil"/>
        <w:between w:val="nil"/>
      </w:pBdr>
      <w:tabs>
        <w:tab w:val="center" w:pos="4252"/>
        <w:tab w:val="right" w:pos="8504"/>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139303" w14:textId="77777777" w:rsidR="00FE45C2" w:rsidRDefault="00FE45C2">
      <w:r>
        <w:separator/>
      </w:r>
    </w:p>
  </w:footnote>
  <w:footnote w:type="continuationSeparator" w:id="0">
    <w:p w14:paraId="531598EA" w14:textId="77777777" w:rsidR="00FE45C2" w:rsidRDefault="00FE45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ECAB84" w14:textId="77777777" w:rsidR="00FB3CFA" w:rsidRDefault="00FB3CFA">
    <w:pPr>
      <w:pBdr>
        <w:top w:val="nil"/>
        <w:left w:val="nil"/>
        <w:bottom w:val="nil"/>
        <w:right w:val="nil"/>
        <w:between w:val="nil"/>
      </w:pBdr>
      <w:tabs>
        <w:tab w:val="center" w:pos="4252"/>
        <w:tab w:val="right" w:pos="8504"/>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2F0BCB" w14:textId="7E46471D" w:rsidR="00FB3CFA" w:rsidRDefault="00CD26A8">
    <w:pPr>
      <w:tabs>
        <w:tab w:val="center" w:pos="4252"/>
        <w:tab w:val="right" w:pos="8504"/>
      </w:tabs>
      <w:rPr>
        <w:color w:val="000000"/>
      </w:rPr>
    </w:pPr>
    <w:r>
      <w:rPr>
        <w:noProof/>
        <w:lang w:val="es-PE"/>
      </w:rPr>
      <w:drawing>
        <wp:anchor distT="0" distB="0" distL="114300" distR="114300" simplePos="0" relativeHeight="251659264" behindDoc="0" locked="0" layoutInCell="1" hidden="0" allowOverlap="1" wp14:anchorId="558E574B" wp14:editId="005EE349">
          <wp:simplePos x="0" y="0"/>
          <wp:positionH relativeFrom="column">
            <wp:posOffset>502451</wp:posOffset>
          </wp:positionH>
          <wp:positionV relativeFrom="paragraph">
            <wp:posOffset>68580</wp:posOffset>
          </wp:positionV>
          <wp:extent cx="1459064" cy="410660"/>
          <wp:effectExtent l="0" t="0" r="8255" b="8890"/>
          <wp:wrapNone/>
          <wp:docPr id="3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459064" cy="410660"/>
                  </a:xfrm>
                  <a:prstGeom prst="rect">
                    <a:avLst/>
                  </a:prstGeom>
                  <a:ln/>
                </pic:spPr>
              </pic:pic>
            </a:graphicData>
          </a:graphic>
          <wp14:sizeRelH relativeFrom="margin">
            <wp14:pctWidth>0</wp14:pctWidth>
          </wp14:sizeRelH>
          <wp14:sizeRelV relativeFrom="margin">
            <wp14:pctHeight>0</wp14:pctHeight>
          </wp14:sizeRelV>
        </wp:anchor>
      </w:drawing>
    </w:r>
    <w:r>
      <w:rPr>
        <w:noProof/>
        <w:lang w:val="es-PE"/>
      </w:rPr>
      <w:drawing>
        <wp:anchor distT="0" distB="0" distL="114300" distR="114300" simplePos="0" relativeHeight="251660288" behindDoc="0" locked="0" layoutInCell="1" hidden="0" allowOverlap="1" wp14:anchorId="32182916" wp14:editId="415B3AFE">
          <wp:simplePos x="0" y="0"/>
          <wp:positionH relativeFrom="column">
            <wp:posOffset>-789911</wp:posOffset>
          </wp:positionH>
          <wp:positionV relativeFrom="paragraph">
            <wp:posOffset>68718</wp:posOffset>
          </wp:positionV>
          <wp:extent cx="1198602" cy="412448"/>
          <wp:effectExtent l="0" t="0" r="1905" b="6985"/>
          <wp:wrapNone/>
          <wp:docPr id="3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r="17878"/>
                  <a:stretch>
                    <a:fillRect/>
                  </a:stretch>
                </pic:blipFill>
                <pic:spPr>
                  <a:xfrm>
                    <a:off x="0" y="0"/>
                    <a:ext cx="1222727" cy="420750"/>
                  </a:xfrm>
                  <a:prstGeom prst="rect">
                    <a:avLst/>
                  </a:prstGeom>
                  <a:ln/>
                </pic:spPr>
              </pic:pic>
            </a:graphicData>
          </a:graphic>
          <wp14:sizeRelH relativeFrom="margin">
            <wp14:pctWidth>0</wp14:pctWidth>
          </wp14:sizeRelH>
          <wp14:sizeRelV relativeFrom="margin">
            <wp14:pctHeight>0</wp14:pctHeight>
          </wp14:sizeRelV>
        </wp:anchor>
      </w:drawing>
    </w:r>
    <w:r w:rsidR="004377DB">
      <w:rPr>
        <w:noProof/>
        <w:lang w:val="es-PE"/>
      </w:rPr>
      <w:drawing>
        <wp:anchor distT="114300" distB="114300" distL="114300" distR="114300" simplePos="0" relativeHeight="251658240" behindDoc="0" locked="0" layoutInCell="1" hidden="0" allowOverlap="1" wp14:anchorId="1948E316" wp14:editId="6AB7A8E7">
          <wp:simplePos x="0" y="0"/>
          <wp:positionH relativeFrom="column">
            <wp:posOffset>4076700</wp:posOffset>
          </wp:positionH>
          <wp:positionV relativeFrom="paragraph">
            <wp:posOffset>-66040</wp:posOffset>
          </wp:positionV>
          <wp:extent cx="1871980" cy="621030"/>
          <wp:effectExtent l="0" t="0" r="0" b="7620"/>
          <wp:wrapNone/>
          <wp:docPr id="3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3"/>
                  <a:srcRect/>
                  <a:stretch>
                    <a:fillRect/>
                  </a:stretch>
                </pic:blipFill>
                <pic:spPr>
                  <a:xfrm>
                    <a:off x="0" y="0"/>
                    <a:ext cx="1871980" cy="621030"/>
                  </a:xfrm>
                  <a:prstGeom prst="rect">
                    <a:avLst/>
                  </a:prstGeom>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A7EC10" w14:textId="77777777" w:rsidR="00FB3CFA" w:rsidRDefault="00FB3CFA">
    <w:pPr>
      <w:pBdr>
        <w:top w:val="nil"/>
        <w:left w:val="nil"/>
        <w:bottom w:val="nil"/>
        <w:right w:val="nil"/>
        <w:between w:val="nil"/>
      </w:pBdr>
      <w:tabs>
        <w:tab w:val="center" w:pos="4252"/>
        <w:tab w:val="right" w:pos="8504"/>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3CFA"/>
    <w:rsid w:val="000A7CE2"/>
    <w:rsid w:val="000F1CFD"/>
    <w:rsid w:val="00151FD2"/>
    <w:rsid w:val="004377DB"/>
    <w:rsid w:val="00731019"/>
    <w:rsid w:val="0083289F"/>
    <w:rsid w:val="008F37A9"/>
    <w:rsid w:val="00AE0333"/>
    <w:rsid w:val="00CD26A8"/>
    <w:rsid w:val="00E90F84"/>
    <w:rsid w:val="00FB3CFA"/>
    <w:rsid w:val="00FE45C2"/>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CA4B9B"/>
  <w15:docId w15:val="{53BF220D-1DF8-4A79-986F-A583CB14E9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s-ES" w:eastAsia="es-PE"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02D8"/>
    <w:pPr>
      <w:autoSpaceDE w:val="0"/>
      <w:autoSpaceDN w:val="0"/>
    </w:pPr>
  </w:style>
  <w:style w:type="paragraph" w:styleId="Ttulo1">
    <w:name w:val="heading 1"/>
    <w:basedOn w:val="Normal"/>
    <w:link w:val="Ttulo1Car"/>
    <w:uiPriority w:val="9"/>
    <w:qFormat/>
    <w:rsid w:val="00A202D8"/>
    <w:pPr>
      <w:ind w:left="101"/>
      <w:outlineLvl w:val="0"/>
    </w:pPr>
    <w:rPr>
      <w:b/>
      <w:bCs/>
      <w:sz w:val="24"/>
      <w:szCs w:val="24"/>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F763F8"/>
    <w:pPr>
      <w:tabs>
        <w:tab w:val="center" w:pos="4252"/>
        <w:tab w:val="right" w:pos="8504"/>
      </w:tabs>
    </w:pPr>
  </w:style>
  <w:style w:type="character" w:customStyle="1" w:styleId="EncabezadoCar">
    <w:name w:val="Encabezado Car"/>
    <w:basedOn w:val="Fuentedeprrafopredeter"/>
    <w:link w:val="Encabezado"/>
    <w:uiPriority w:val="99"/>
    <w:rsid w:val="00F763F8"/>
  </w:style>
  <w:style w:type="paragraph" w:styleId="Piedepgina">
    <w:name w:val="footer"/>
    <w:basedOn w:val="Normal"/>
    <w:link w:val="PiedepginaCar"/>
    <w:uiPriority w:val="99"/>
    <w:unhideWhenUsed/>
    <w:rsid w:val="00F763F8"/>
    <w:pPr>
      <w:tabs>
        <w:tab w:val="center" w:pos="4252"/>
        <w:tab w:val="right" w:pos="8504"/>
      </w:tabs>
    </w:pPr>
  </w:style>
  <w:style w:type="character" w:customStyle="1" w:styleId="PiedepginaCar">
    <w:name w:val="Pie de página Car"/>
    <w:basedOn w:val="Fuentedeprrafopredeter"/>
    <w:link w:val="Piedepgina"/>
    <w:uiPriority w:val="99"/>
    <w:rsid w:val="00F763F8"/>
  </w:style>
  <w:style w:type="character" w:customStyle="1" w:styleId="Ttulo1Car">
    <w:name w:val="Título 1 Car"/>
    <w:basedOn w:val="Fuentedeprrafopredeter"/>
    <w:link w:val="Ttulo1"/>
    <w:uiPriority w:val="1"/>
    <w:rsid w:val="00A202D8"/>
    <w:rPr>
      <w:rFonts w:ascii="Arial" w:eastAsia="Arial" w:hAnsi="Arial" w:cs="Arial"/>
      <w:b/>
      <w:bCs/>
      <w:sz w:val="24"/>
      <w:szCs w:val="24"/>
      <w:lang w:val="en-US"/>
    </w:rPr>
  </w:style>
  <w:style w:type="paragraph" w:styleId="Textoindependiente">
    <w:name w:val="Body Text"/>
    <w:basedOn w:val="Normal"/>
    <w:link w:val="TextoindependienteCar"/>
    <w:uiPriority w:val="1"/>
    <w:qFormat/>
    <w:rsid w:val="00A202D8"/>
    <w:rPr>
      <w:sz w:val="24"/>
      <w:szCs w:val="24"/>
    </w:rPr>
  </w:style>
  <w:style w:type="character" w:customStyle="1" w:styleId="TextoindependienteCar">
    <w:name w:val="Texto independiente Car"/>
    <w:basedOn w:val="Fuentedeprrafopredeter"/>
    <w:link w:val="Textoindependiente"/>
    <w:uiPriority w:val="1"/>
    <w:rsid w:val="00A202D8"/>
    <w:rPr>
      <w:rFonts w:ascii="Arial" w:eastAsia="Arial" w:hAnsi="Arial" w:cs="Arial"/>
      <w:sz w:val="24"/>
      <w:szCs w:val="24"/>
      <w:lang w:val="en-US"/>
    </w:rPr>
  </w:style>
  <w:style w:type="paragraph" w:styleId="Prrafodelista">
    <w:name w:val="List Paragraph"/>
    <w:basedOn w:val="Normal"/>
    <w:uiPriority w:val="1"/>
    <w:qFormat/>
    <w:rsid w:val="00A202D8"/>
    <w:pPr>
      <w:ind w:left="861" w:hanging="360"/>
      <w:jc w:val="both"/>
    </w:pPr>
  </w:style>
  <w:style w:type="table" w:styleId="Tablaconcuadrcula">
    <w:name w:val="Table Grid"/>
    <w:basedOn w:val="Tablanormal"/>
    <w:uiPriority w:val="39"/>
    <w:rsid w:val="00A202D8"/>
    <w:pPr>
      <w:autoSpaceDE w:val="0"/>
      <w:autoSpaceDN w:val="0"/>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semiHidden/>
    <w:unhideWhenUsed/>
    <w:rsid w:val="00A202D8"/>
    <w:rPr>
      <w:sz w:val="20"/>
      <w:szCs w:val="20"/>
    </w:rPr>
  </w:style>
  <w:style w:type="character" w:customStyle="1" w:styleId="TextonotapieCar">
    <w:name w:val="Texto nota pie Car"/>
    <w:basedOn w:val="Fuentedeprrafopredeter"/>
    <w:link w:val="Textonotapie"/>
    <w:uiPriority w:val="99"/>
    <w:semiHidden/>
    <w:rsid w:val="00A202D8"/>
    <w:rPr>
      <w:rFonts w:ascii="Arial" w:eastAsia="Arial" w:hAnsi="Arial" w:cs="Arial"/>
      <w:sz w:val="20"/>
      <w:szCs w:val="20"/>
      <w:lang w:val="en-US"/>
    </w:rPr>
  </w:style>
  <w:style w:type="character" w:styleId="Refdenotaalpie">
    <w:name w:val="footnote reference"/>
    <w:basedOn w:val="Fuentedeprrafopredeter"/>
    <w:uiPriority w:val="99"/>
    <w:semiHidden/>
    <w:unhideWhenUsed/>
    <w:rsid w:val="00A202D8"/>
    <w:rPr>
      <w:vertAlign w:val="superscript"/>
    </w:rPr>
  </w:style>
  <w:style w:type="character" w:styleId="Hipervnculo">
    <w:name w:val="Hyperlink"/>
    <w:basedOn w:val="Fuentedeprrafopredeter"/>
    <w:uiPriority w:val="99"/>
    <w:unhideWhenUsed/>
    <w:rsid w:val="00A202D8"/>
    <w:rPr>
      <w:color w:val="0563C1" w:themeColor="hyperlink"/>
      <w:u w:val="single"/>
    </w:rPr>
  </w:style>
  <w:style w:type="paragraph" w:styleId="Sinespaciado">
    <w:name w:val="No Spacing"/>
    <w:uiPriority w:val="1"/>
    <w:qFormat/>
    <w:rsid w:val="00A202D8"/>
    <w:pPr>
      <w:autoSpaceDE w:val="0"/>
      <w:autoSpaceDN w:val="0"/>
    </w:pPr>
    <w:rPr>
      <w:lang w:val="en-US"/>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biblioteca.pucp.edu.pe/" TargetMode="External"/><Relationship Id="rId13" Type="http://schemas.openxmlformats.org/officeDocument/2006/relationships/hyperlink" Target="https://ensayosclinicos-repec.ins.gob.pe/images/Reglamento_de_EC.pdf" TargetMode="External"/><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biblioteca.pucp.edu.pe/" TargetMode="External"/><Relationship Id="rId12" Type="http://schemas.openxmlformats.org/officeDocument/2006/relationships/hyperlink" Target="https://cdn.www.gob.pe/uploads/document/file/662949/RM_233-2020-MINSA_Y_ANEXOS.PDF"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cdn.www.gob.pe/uploads/document/file/662949/RM_233-2020-MINSA_Y_ANEXOS.PDF"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www.wma.net/es/policies-post/declaracion-de-helsinki-de-la-amm-principios-eticos-para-las-investigaciones-medicas-en-seres-humanos/" TargetMode="External"/><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yperlink" Target="https://www.wma.net/es/policies-post/declaracion-de-helsinki-de-la-amm-principios-eticos-para-las-investigaciones-medicas-en-seres-humanos/" TargetMode="External"/><Relationship Id="rId14" Type="http://schemas.openxmlformats.org/officeDocument/2006/relationships/hyperlink" Target="https://ensayosclinicos-repec.ins.gob.pe/images/Reglamento_de_EC.pdf" TargetMode="Externa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lwv9sGJzMPxhp+Fvw6hSonhjM7g==">CgMxLjA4AHIhMUEwRmRBQzFlVzQtM1g3OVlpbWR6TjZraTZBdWEyWERE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977</Words>
  <Characters>5375</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Karla Patricia Bruno Carrasco</cp:lastModifiedBy>
  <cp:revision>2</cp:revision>
  <dcterms:created xsi:type="dcterms:W3CDTF">2026-05-08T20:12:00Z</dcterms:created>
  <dcterms:modified xsi:type="dcterms:W3CDTF">2026-05-08T20:12:00Z</dcterms:modified>
</cp:coreProperties>
</file>