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22B" w:rsidRDefault="0036022B" w:rsidP="00BC6A11">
      <w:pPr>
        <w:rPr>
          <w:rFonts w:ascii="Tahoma" w:hAnsi="Tahoma" w:cs="Tahoma"/>
          <w:b/>
          <w:sz w:val="28"/>
          <w:szCs w:val="24"/>
        </w:rPr>
      </w:pPr>
    </w:p>
    <w:p w:rsidR="00D0252B" w:rsidRPr="00116664" w:rsidRDefault="00817796" w:rsidP="00BC6A11">
      <w:pPr>
        <w:jc w:val="center"/>
        <w:rPr>
          <w:rFonts w:ascii="Tahoma" w:hAnsi="Tahoma" w:cs="Tahoma"/>
          <w:b/>
          <w:sz w:val="28"/>
          <w:szCs w:val="24"/>
        </w:rPr>
      </w:pPr>
      <w:r w:rsidRPr="00116664">
        <w:rPr>
          <w:rFonts w:ascii="Tahoma" w:hAnsi="Tahoma" w:cs="Tahoma"/>
          <w:b/>
          <w:sz w:val="28"/>
          <w:szCs w:val="24"/>
        </w:rPr>
        <w:t xml:space="preserve">FICHA </w:t>
      </w:r>
      <w:r w:rsidR="004E5EE0">
        <w:rPr>
          <w:rFonts w:ascii="Tahoma" w:hAnsi="Tahoma" w:cs="Tahoma"/>
          <w:b/>
          <w:sz w:val="28"/>
          <w:szCs w:val="24"/>
        </w:rPr>
        <w:t xml:space="preserve">DE </w:t>
      </w:r>
      <w:r w:rsidRPr="00116664">
        <w:rPr>
          <w:rFonts w:ascii="Tahoma" w:hAnsi="Tahoma" w:cs="Tahoma"/>
          <w:b/>
          <w:sz w:val="28"/>
          <w:szCs w:val="24"/>
        </w:rPr>
        <w:t>REGISTRO DE</w:t>
      </w:r>
      <w:r w:rsidR="00D0252B" w:rsidRPr="00116664">
        <w:rPr>
          <w:rFonts w:ascii="Tahoma" w:hAnsi="Tahoma" w:cs="Tahoma"/>
          <w:b/>
          <w:sz w:val="28"/>
          <w:szCs w:val="24"/>
        </w:rPr>
        <w:t xml:space="preserve"> EQUIPOS PARA POSTULACIONES</w:t>
      </w:r>
      <w:r w:rsidRPr="00116664">
        <w:rPr>
          <w:rFonts w:ascii="Tahoma" w:hAnsi="Tahoma" w:cs="Tahoma"/>
          <w:b/>
          <w:sz w:val="28"/>
          <w:szCs w:val="24"/>
        </w:rPr>
        <w:t xml:space="preserve"> </w:t>
      </w:r>
    </w:p>
    <w:p w:rsidR="00817796" w:rsidRPr="004E5EE0" w:rsidRDefault="00D0252B" w:rsidP="00BC6A11">
      <w:pPr>
        <w:jc w:val="center"/>
        <w:rPr>
          <w:rFonts w:ascii="Tahoma" w:hAnsi="Tahoma" w:cs="Tahoma"/>
          <w:szCs w:val="24"/>
        </w:rPr>
      </w:pPr>
      <w:r w:rsidRPr="004E5EE0">
        <w:rPr>
          <w:rFonts w:ascii="Tahoma" w:hAnsi="Tahoma" w:cs="Tahoma"/>
          <w:szCs w:val="24"/>
        </w:rPr>
        <w:t xml:space="preserve">EVALUACIÓN </w:t>
      </w:r>
      <w:r w:rsidR="00817796" w:rsidRPr="004E5EE0">
        <w:rPr>
          <w:rFonts w:ascii="Tahoma" w:hAnsi="Tahoma" w:cs="Tahoma"/>
          <w:szCs w:val="24"/>
        </w:rPr>
        <w:t>INFRAESTRUCTURA</w:t>
      </w:r>
      <w:r w:rsidR="0059468E">
        <w:rPr>
          <w:rFonts w:ascii="Tahoma" w:hAnsi="Tahoma" w:cs="Tahoma"/>
          <w:szCs w:val="24"/>
        </w:rPr>
        <w:t xml:space="preserve"> - </w:t>
      </w:r>
      <w:proofErr w:type="spellStart"/>
      <w:r w:rsidR="0059468E">
        <w:rPr>
          <w:rFonts w:ascii="Tahoma" w:hAnsi="Tahoma" w:cs="Tahoma"/>
          <w:szCs w:val="24"/>
        </w:rPr>
        <w:t>Fast</w:t>
      </w:r>
      <w:proofErr w:type="spellEnd"/>
    </w:p>
    <w:p w:rsidR="0036022B" w:rsidRDefault="0036022B" w:rsidP="00BC6A11">
      <w:pPr>
        <w:rPr>
          <w:rFonts w:ascii="Tahoma" w:hAnsi="Tahoma" w:cs="Tahoma"/>
          <w:b/>
          <w:sz w:val="20"/>
          <w:szCs w:val="20"/>
        </w:rPr>
      </w:pPr>
    </w:p>
    <w:p w:rsidR="00817796" w:rsidRPr="00817796" w:rsidRDefault="00817796" w:rsidP="00BC6A11">
      <w:pPr>
        <w:rPr>
          <w:rFonts w:ascii="Tahoma" w:hAnsi="Tahoma" w:cs="Tahoma"/>
          <w:b/>
          <w:sz w:val="20"/>
          <w:szCs w:val="20"/>
        </w:rPr>
      </w:pPr>
      <w:r w:rsidRPr="00817796">
        <w:rPr>
          <w:rFonts w:ascii="Tahoma" w:hAnsi="Tahoma" w:cs="Tahoma"/>
          <w:b/>
          <w:sz w:val="20"/>
          <w:szCs w:val="20"/>
        </w:rPr>
        <w:t xml:space="preserve">FECHA: </w:t>
      </w:r>
    </w:p>
    <w:p w:rsidR="00817796" w:rsidRPr="00817796" w:rsidRDefault="00817796" w:rsidP="00BC6A11">
      <w:pPr>
        <w:rPr>
          <w:rFonts w:ascii="Tahoma" w:hAnsi="Tahoma" w:cs="Tahoma"/>
          <w:b/>
          <w:sz w:val="20"/>
          <w:szCs w:val="20"/>
        </w:rPr>
      </w:pPr>
      <w:r w:rsidRPr="00817796">
        <w:rPr>
          <w:rFonts w:ascii="Tahoma" w:hAnsi="Tahoma" w:cs="Tahoma"/>
          <w:b/>
          <w:sz w:val="20"/>
          <w:szCs w:val="20"/>
        </w:rPr>
        <w:t xml:space="preserve">UNIDAD SOLICITANTE: </w:t>
      </w:r>
    </w:p>
    <w:p w:rsidR="00817796" w:rsidRPr="00817796" w:rsidRDefault="00D0252B" w:rsidP="00BC6A1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NOMBRE DE </w:t>
      </w:r>
      <w:r w:rsidR="00817796" w:rsidRPr="00817796">
        <w:rPr>
          <w:rFonts w:ascii="Tahoma" w:hAnsi="Tahoma" w:cs="Tahoma"/>
          <w:b/>
          <w:sz w:val="20"/>
          <w:szCs w:val="20"/>
        </w:rPr>
        <w:t>AUTORIDAD DE LA UNIDAD:</w:t>
      </w:r>
      <w:r w:rsidR="00817796" w:rsidRPr="00817796">
        <w:rPr>
          <w:rFonts w:ascii="Tahoma" w:hAnsi="Tahoma" w:cs="Tahoma"/>
          <w:b/>
        </w:rPr>
        <w:t xml:space="preserve"> </w:t>
      </w:r>
    </w:p>
    <w:p w:rsidR="00D0252B" w:rsidRDefault="00D0252B" w:rsidP="00BC6A1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RESPONSABLE DEL EQUIPO:</w:t>
      </w:r>
    </w:p>
    <w:p w:rsidR="00817796" w:rsidRPr="00D0252B" w:rsidRDefault="00D0252B" w:rsidP="00BC6A11">
      <w:pPr>
        <w:pStyle w:val="Prrafodelista"/>
        <w:numPr>
          <w:ilvl w:val="0"/>
          <w:numId w:val="3"/>
        </w:numPr>
        <w:ind w:left="714" w:hanging="357"/>
        <w:rPr>
          <w:rFonts w:ascii="Tahoma" w:hAnsi="Tahoma" w:cs="Tahoma"/>
          <w:b/>
          <w:sz w:val="20"/>
          <w:szCs w:val="20"/>
        </w:rPr>
      </w:pPr>
      <w:r w:rsidRPr="00D0252B">
        <w:rPr>
          <w:rFonts w:ascii="Tahoma" w:hAnsi="Tahoma" w:cs="Tahoma"/>
          <w:b/>
          <w:sz w:val="20"/>
          <w:szCs w:val="20"/>
        </w:rPr>
        <w:t xml:space="preserve">NOMBRE </w:t>
      </w:r>
      <w:r w:rsidR="00817796" w:rsidRPr="00D0252B">
        <w:rPr>
          <w:rFonts w:ascii="Tahoma" w:hAnsi="Tahoma" w:cs="Tahoma"/>
          <w:b/>
          <w:sz w:val="20"/>
          <w:szCs w:val="20"/>
        </w:rPr>
        <w:t>PERSONA DE CONTACTO:</w:t>
      </w:r>
      <w:r w:rsidR="00817796" w:rsidRPr="00D0252B">
        <w:rPr>
          <w:rFonts w:ascii="Tahoma" w:hAnsi="Tahoma" w:cs="Tahoma"/>
          <w:b/>
        </w:rPr>
        <w:t xml:space="preserve"> </w:t>
      </w:r>
    </w:p>
    <w:p w:rsidR="00574506" w:rsidRDefault="00D0252B" w:rsidP="00BC6A11">
      <w:pPr>
        <w:pStyle w:val="Prrafodelista"/>
        <w:numPr>
          <w:ilvl w:val="0"/>
          <w:numId w:val="3"/>
        </w:numPr>
        <w:ind w:left="714" w:hanging="357"/>
        <w:rPr>
          <w:rFonts w:ascii="Tahoma" w:hAnsi="Tahoma" w:cs="Tahoma"/>
          <w:b/>
          <w:sz w:val="20"/>
          <w:szCs w:val="20"/>
        </w:rPr>
      </w:pPr>
      <w:r w:rsidRPr="00D0252B">
        <w:rPr>
          <w:rFonts w:ascii="Tahoma" w:hAnsi="Tahoma" w:cs="Tahoma"/>
          <w:b/>
          <w:sz w:val="20"/>
          <w:szCs w:val="20"/>
        </w:rPr>
        <w:t>CELULAR</w:t>
      </w:r>
      <w:r w:rsidR="00817796" w:rsidRPr="00D0252B">
        <w:rPr>
          <w:rFonts w:ascii="Tahoma" w:hAnsi="Tahoma" w:cs="Tahoma"/>
          <w:b/>
          <w:sz w:val="20"/>
          <w:szCs w:val="20"/>
        </w:rPr>
        <w:t>:</w:t>
      </w:r>
    </w:p>
    <w:p w:rsidR="00817796" w:rsidRPr="00D0252B" w:rsidRDefault="00574506" w:rsidP="00BC6A11">
      <w:pPr>
        <w:pStyle w:val="Prrafodelista"/>
        <w:numPr>
          <w:ilvl w:val="0"/>
          <w:numId w:val="3"/>
        </w:numPr>
        <w:ind w:left="714" w:hanging="35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ANEXO PUCP:</w:t>
      </w:r>
      <w:r w:rsidRPr="00D0252B">
        <w:rPr>
          <w:rFonts w:ascii="Tahoma" w:hAnsi="Tahoma" w:cs="Tahoma"/>
          <w:b/>
          <w:sz w:val="20"/>
          <w:szCs w:val="20"/>
        </w:rPr>
        <w:t xml:space="preserve">  </w:t>
      </w:r>
    </w:p>
    <w:p w:rsidR="00CC447F" w:rsidRDefault="00D0252B" w:rsidP="00BC6A11">
      <w:pPr>
        <w:pStyle w:val="Prrafodelista"/>
        <w:numPr>
          <w:ilvl w:val="0"/>
          <w:numId w:val="3"/>
        </w:numPr>
        <w:ind w:left="714" w:hanging="357"/>
        <w:rPr>
          <w:rFonts w:ascii="Tahoma" w:hAnsi="Tahoma" w:cs="Tahoma"/>
          <w:b/>
          <w:sz w:val="20"/>
          <w:szCs w:val="20"/>
        </w:rPr>
      </w:pPr>
      <w:r w:rsidRPr="00D0252B">
        <w:rPr>
          <w:rFonts w:ascii="Tahoma" w:hAnsi="Tahoma" w:cs="Tahoma"/>
          <w:b/>
          <w:sz w:val="20"/>
          <w:szCs w:val="20"/>
        </w:rPr>
        <w:t>CORREO ELECTRONICO:</w:t>
      </w:r>
    </w:p>
    <w:p w:rsidR="00BC6A11" w:rsidRPr="00BC6A11" w:rsidRDefault="00BC6A11" w:rsidP="00BC6A11">
      <w:pPr>
        <w:ind w:left="357"/>
        <w:rPr>
          <w:rFonts w:ascii="Tahoma" w:hAnsi="Tahoma" w:cs="Tahoma"/>
          <w:b/>
          <w:sz w:val="20"/>
          <w:szCs w:val="20"/>
        </w:rPr>
      </w:pPr>
    </w:p>
    <w:p w:rsidR="00D0252B" w:rsidRPr="00D0252B" w:rsidRDefault="00D0252B" w:rsidP="00BC6A11">
      <w:pPr>
        <w:rPr>
          <w:rFonts w:ascii="Tahoma" w:hAnsi="Tahoma" w:cs="Tahoma"/>
          <w:b/>
          <w:sz w:val="20"/>
          <w:szCs w:val="20"/>
        </w:rPr>
      </w:pPr>
      <w:r w:rsidRPr="00D0252B">
        <w:rPr>
          <w:rFonts w:ascii="Tahoma" w:hAnsi="Tahoma" w:cs="Tahoma"/>
          <w:b/>
          <w:sz w:val="20"/>
          <w:szCs w:val="20"/>
        </w:rPr>
        <w:t>DESCRIPCIÓN DEL PROYECTO</w:t>
      </w:r>
      <w:r w:rsidR="00574506">
        <w:rPr>
          <w:rFonts w:ascii="Tahoma" w:hAnsi="Tahoma" w:cs="Tahoma"/>
          <w:b/>
          <w:sz w:val="20"/>
          <w:szCs w:val="20"/>
        </w:rPr>
        <w:t xml:space="preserve"> </w:t>
      </w:r>
    </w:p>
    <w:p w:rsidR="00E07665" w:rsidRPr="00637FB0" w:rsidRDefault="00E07665" w:rsidP="00BC6A11">
      <w:pPr>
        <w:pStyle w:val="Prrafodelista"/>
        <w:numPr>
          <w:ilvl w:val="0"/>
          <w:numId w:val="4"/>
        </w:numPr>
        <w:rPr>
          <w:rFonts w:ascii="Tahoma" w:hAnsi="Tahoma" w:cs="Tahoma"/>
          <w:sz w:val="21"/>
          <w:szCs w:val="21"/>
        </w:rPr>
      </w:pPr>
      <w:r w:rsidRPr="00637FB0">
        <w:rPr>
          <w:rFonts w:ascii="Tahoma" w:hAnsi="Tahoma" w:cs="Tahoma"/>
          <w:sz w:val="21"/>
          <w:szCs w:val="21"/>
        </w:rPr>
        <w:t>Resumen ejecutivo del proyecto</w:t>
      </w:r>
    </w:p>
    <w:p w:rsidR="00283F15" w:rsidRDefault="00283F15" w:rsidP="00BC6A11">
      <w:pPr>
        <w:rPr>
          <w:rFonts w:ascii="Tahoma" w:hAnsi="Tahoma" w:cs="Tahoma"/>
          <w:color w:val="4F81BD" w:themeColor="accent1"/>
          <w:sz w:val="21"/>
          <w:szCs w:val="21"/>
        </w:rPr>
      </w:pPr>
    </w:p>
    <w:p w:rsidR="007B5CF6" w:rsidRDefault="007B5CF6" w:rsidP="00BC6A11">
      <w:pPr>
        <w:rPr>
          <w:rFonts w:ascii="Tahoma" w:hAnsi="Tahoma" w:cs="Tahoma"/>
          <w:sz w:val="21"/>
          <w:szCs w:val="21"/>
        </w:rPr>
      </w:pPr>
    </w:p>
    <w:p w:rsidR="007B5CF6" w:rsidRPr="00637FB0" w:rsidRDefault="007B5CF6" w:rsidP="00BC6A11">
      <w:pPr>
        <w:rPr>
          <w:rFonts w:ascii="Tahoma" w:hAnsi="Tahoma" w:cs="Tahoma"/>
          <w:sz w:val="21"/>
          <w:szCs w:val="21"/>
        </w:rPr>
      </w:pPr>
    </w:p>
    <w:p w:rsidR="00BC6A11" w:rsidRDefault="00BC6A11" w:rsidP="00BC6A11">
      <w:pPr>
        <w:pStyle w:val="Prrafodelista"/>
        <w:numPr>
          <w:ilvl w:val="0"/>
          <w:numId w:val="4"/>
        </w:numPr>
        <w:rPr>
          <w:rFonts w:ascii="Tahoma" w:hAnsi="Tahoma" w:cs="Tahoma"/>
          <w:sz w:val="21"/>
          <w:szCs w:val="21"/>
        </w:rPr>
      </w:pPr>
      <w:r w:rsidRPr="00637FB0">
        <w:rPr>
          <w:rFonts w:ascii="Tahoma" w:hAnsi="Tahoma" w:cs="Tahoma"/>
          <w:sz w:val="21"/>
          <w:szCs w:val="21"/>
        </w:rPr>
        <w:t>Descripción del o los Equipos a ser adquiridos</w:t>
      </w:r>
    </w:p>
    <w:p w:rsidR="00515D24" w:rsidRDefault="00515D24" w:rsidP="00515D24">
      <w:pPr>
        <w:pStyle w:val="Prrafodelista"/>
        <w:numPr>
          <w:ilvl w:val="1"/>
          <w:numId w:val="4"/>
        </w:num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Llenar el cuadro Excel </w:t>
      </w:r>
      <w:hyperlink r:id="rId8" w:history="1">
        <w:r w:rsidR="003B14F0" w:rsidRPr="003B14F0">
          <w:rPr>
            <w:rStyle w:val="Hipervnculo"/>
            <w:rFonts w:ascii="Tahoma" w:hAnsi="Tahoma" w:cs="Tahoma"/>
            <w:sz w:val="21"/>
            <w:szCs w:val="21"/>
          </w:rPr>
          <w:t>Cuadro_Equipos_DINF_Fact_Final.xlsx</w:t>
        </w:r>
      </w:hyperlink>
    </w:p>
    <w:p w:rsidR="00515D24" w:rsidRPr="00637FB0" w:rsidRDefault="00515D24" w:rsidP="00515D24">
      <w:pPr>
        <w:pStyle w:val="Prrafodelista"/>
        <w:numPr>
          <w:ilvl w:val="1"/>
          <w:numId w:val="4"/>
        </w:num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Tomar como ejemplo </w:t>
      </w:r>
      <w:hyperlink r:id="rId9" w:history="1">
        <w:r w:rsidR="003B14F0" w:rsidRPr="003B14F0">
          <w:rPr>
            <w:rStyle w:val="Hipervnculo"/>
            <w:rFonts w:ascii="Tahoma" w:hAnsi="Tahoma" w:cs="Tahoma"/>
            <w:sz w:val="21"/>
            <w:szCs w:val="21"/>
          </w:rPr>
          <w:t>Ejemplo_Cuadro_Equipos_DINF_Fact_Final.xlsx</w:t>
        </w:r>
      </w:hyperlink>
    </w:p>
    <w:p w:rsidR="00283F15" w:rsidRDefault="00283F15" w:rsidP="00BC6A11">
      <w:pPr>
        <w:rPr>
          <w:rFonts w:ascii="Tahoma" w:hAnsi="Tahoma" w:cs="Tahoma"/>
          <w:color w:val="4F81BD" w:themeColor="accent1"/>
          <w:sz w:val="21"/>
          <w:szCs w:val="21"/>
        </w:rPr>
      </w:pPr>
    </w:p>
    <w:p w:rsidR="00BC6A11" w:rsidRPr="00637FB0" w:rsidRDefault="00BC6A11" w:rsidP="00BC6A11">
      <w:pPr>
        <w:pStyle w:val="Prrafodelista"/>
        <w:numPr>
          <w:ilvl w:val="0"/>
          <w:numId w:val="4"/>
        </w:numPr>
        <w:rPr>
          <w:rFonts w:ascii="Tahoma" w:hAnsi="Tahoma" w:cs="Tahoma"/>
          <w:sz w:val="21"/>
          <w:szCs w:val="21"/>
        </w:rPr>
      </w:pPr>
      <w:r w:rsidRPr="00637FB0">
        <w:rPr>
          <w:rFonts w:ascii="Tahoma" w:hAnsi="Tahoma" w:cs="Tahoma"/>
          <w:sz w:val="21"/>
          <w:szCs w:val="21"/>
        </w:rPr>
        <w:t>Lugar y ubicación del equipo</w:t>
      </w:r>
    </w:p>
    <w:p w:rsidR="00BC6A11" w:rsidRDefault="00BC6A11" w:rsidP="00BC6A11">
      <w:pPr>
        <w:rPr>
          <w:rFonts w:ascii="Tahoma" w:hAnsi="Tahoma" w:cs="Tahoma"/>
          <w:color w:val="4F81BD" w:themeColor="accent1"/>
          <w:sz w:val="21"/>
          <w:szCs w:val="21"/>
        </w:rPr>
      </w:pPr>
    </w:p>
    <w:p w:rsidR="007B5CF6" w:rsidRDefault="007B5CF6" w:rsidP="00BC6A11">
      <w:pPr>
        <w:rPr>
          <w:rFonts w:ascii="Tahoma" w:hAnsi="Tahoma" w:cs="Tahoma"/>
          <w:sz w:val="21"/>
          <w:szCs w:val="21"/>
        </w:rPr>
      </w:pPr>
    </w:p>
    <w:p w:rsidR="007B5CF6" w:rsidRPr="00637FB0" w:rsidRDefault="007B5CF6" w:rsidP="00BC6A11">
      <w:pPr>
        <w:rPr>
          <w:rFonts w:ascii="Tahoma" w:hAnsi="Tahoma" w:cs="Tahoma"/>
          <w:sz w:val="21"/>
          <w:szCs w:val="21"/>
        </w:rPr>
      </w:pPr>
    </w:p>
    <w:p w:rsidR="00BC6A11" w:rsidRPr="00637FB0" w:rsidRDefault="00BC6A11" w:rsidP="00BC6A11">
      <w:pPr>
        <w:pStyle w:val="Prrafodelista"/>
        <w:numPr>
          <w:ilvl w:val="0"/>
          <w:numId w:val="4"/>
        </w:numPr>
        <w:rPr>
          <w:rFonts w:ascii="Tahoma" w:hAnsi="Tahoma" w:cs="Tahoma"/>
          <w:sz w:val="21"/>
          <w:szCs w:val="21"/>
        </w:rPr>
      </w:pPr>
      <w:r w:rsidRPr="00637FB0">
        <w:rPr>
          <w:rFonts w:ascii="Tahoma" w:hAnsi="Tahoma" w:cs="Tahoma"/>
          <w:sz w:val="21"/>
          <w:szCs w:val="21"/>
        </w:rPr>
        <w:t>Instalaciones existentes con las que cuenta el ambiente donde se colocara el equipo (UPS, Estabilización, HVAC, Air Comprimido, etc.)</w:t>
      </w:r>
    </w:p>
    <w:p w:rsidR="00637FB0" w:rsidRDefault="003B14F0" w:rsidP="003B14F0">
      <w:pPr>
        <w:ind w:left="708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Si no conoce o necesita ayuda, indique “necesito una inspección de la DINF, en el ambiente propuesto”</w:t>
      </w:r>
    </w:p>
    <w:p w:rsidR="00637FB0" w:rsidRDefault="00637FB0" w:rsidP="00BC6A11">
      <w:pPr>
        <w:rPr>
          <w:rFonts w:ascii="Tahoma" w:hAnsi="Tahoma" w:cs="Tahoma"/>
          <w:sz w:val="21"/>
          <w:szCs w:val="21"/>
        </w:rPr>
      </w:pPr>
    </w:p>
    <w:p w:rsidR="00637FB0" w:rsidRPr="00637FB0" w:rsidRDefault="00637FB0" w:rsidP="00BC6A11">
      <w:pPr>
        <w:rPr>
          <w:rFonts w:ascii="Tahoma" w:hAnsi="Tahoma" w:cs="Tahoma"/>
          <w:sz w:val="21"/>
          <w:szCs w:val="21"/>
        </w:rPr>
      </w:pPr>
    </w:p>
    <w:p w:rsidR="00BC6A11" w:rsidRDefault="00342914" w:rsidP="00BC6A11">
      <w:pPr>
        <w:pStyle w:val="Prrafodelista"/>
        <w:numPr>
          <w:ilvl w:val="0"/>
          <w:numId w:val="4"/>
        </w:numPr>
        <w:rPr>
          <w:rFonts w:ascii="Tahoma" w:hAnsi="Tahoma" w:cs="Tahoma"/>
          <w:sz w:val="21"/>
          <w:szCs w:val="21"/>
        </w:rPr>
      </w:pPr>
      <w:r w:rsidRPr="00637FB0">
        <w:rPr>
          <w:rFonts w:ascii="Tahoma" w:hAnsi="Tahoma" w:cs="Tahoma"/>
          <w:sz w:val="21"/>
          <w:szCs w:val="21"/>
        </w:rPr>
        <w:t>Características técnicas del equipo</w:t>
      </w:r>
      <w:r w:rsidR="003B14F0">
        <w:rPr>
          <w:rFonts w:ascii="Tahoma" w:hAnsi="Tahoma" w:cs="Tahoma"/>
          <w:sz w:val="21"/>
          <w:szCs w:val="21"/>
        </w:rPr>
        <w:t>:</w:t>
      </w:r>
    </w:p>
    <w:p w:rsidR="003B14F0" w:rsidRPr="003B14F0" w:rsidRDefault="003B14F0" w:rsidP="003B14F0">
      <w:pPr>
        <w:pStyle w:val="Prrafodelista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Indicar los archivos PFD que está incorporando (adjuntando) a la propuesta.</w:t>
      </w:r>
      <w:bookmarkStart w:id="0" w:name="_GoBack"/>
      <w:bookmarkEnd w:id="0"/>
    </w:p>
    <w:sectPr w:rsidR="003B14F0" w:rsidRPr="003B14F0" w:rsidSect="005400B9">
      <w:headerReference w:type="default" r:id="rId10"/>
      <w:footerReference w:type="default" r:id="rId11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114" w:rsidRDefault="00C86114" w:rsidP="00FD7073">
      <w:pPr>
        <w:spacing w:line="240" w:lineRule="auto"/>
      </w:pPr>
      <w:r>
        <w:separator/>
      </w:r>
    </w:p>
  </w:endnote>
  <w:endnote w:type="continuationSeparator" w:id="0">
    <w:p w:rsidR="00C86114" w:rsidRDefault="00C86114" w:rsidP="00FD70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23269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D7073" w:rsidRPr="00FD7073" w:rsidRDefault="00FD7073">
        <w:pPr>
          <w:pStyle w:val="Piedepgina"/>
          <w:jc w:val="right"/>
          <w:rPr>
            <w:sz w:val="20"/>
          </w:rPr>
        </w:pPr>
        <w:r w:rsidRPr="00FD7073">
          <w:rPr>
            <w:sz w:val="20"/>
          </w:rPr>
          <w:fldChar w:fldCharType="begin"/>
        </w:r>
        <w:r w:rsidRPr="00FD7073">
          <w:rPr>
            <w:sz w:val="20"/>
          </w:rPr>
          <w:instrText>PAGE   \* MERGEFORMAT</w:instrText>
        </w:r>
        <w:r w:rsidRPr="00FD7073">
          <w:rPr>
            <w:sz w:val="20"/>
          </w:rPr>
          <w:fldChar w:fldCharType="separate"/>
        </w:r>
        <w:r w:rsidRPr="00FD7073">
          <w:rPr>
            <w:sz w:val="20"/>
            <w:lang w:val="es-ES"/>
          </w:rPr>
          <w:t>2</w:t>
        </w:r>
        <w:r w:rsidRPr="00FD7073">
          <w:rPr>
            <w:sz w:val="20"/>
          </w:rPr>
          <w:fldChar w:fldCharType="end"/>
        </w:r>
      </w:p>
    </w:sdtContent>
  </w:sdt>
  <w:p w:rsidR="00FD7073" w:rsidRDefault="00FD70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114" w:rsidRDefault="00C86114" w:rsidP="00FD7073">
      <w:pPr>
        <w:spacing w:line="240" w:lineRule="auto"/>
      </w:pPr>
      <w:r>
        <w:separator/>
      </w:r>
    </w:p>
  </w:footnote>
  <w:footnote w:type="continuationSeparator" w:id="0">
    <w:p w:rsidR="00C86114" w:rsidRDefault="00C86114" w:rsidP="00FD70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22B" w:rsidRPr="0036022B" w:rsidRDefault="0036022B" w:rsidP="0036022B">
    <w:pPr>
      <w:pStyle w:val="NormalParagraphStyle"/>
      <w:spacing w:line="240" w:lineRule="auto"/>
      <w:rPr>
        <w:rFonts w:ascii="Gill Sans MT" w:hAnsi="Gill Sans MT"/>
        <w:color w:val="003572"/>
      </w:rPr>
    </w:pPr>
    <w:r>
      <w:rPr>
        <w:noProof/>
        <w:lang w:val="es-PE" w:eastAsia="es-PE"/>
      </w:rPr>
      <w:drawing>
        <wp:anchor distT="0" distB="0" distL="114300" distR="114300" simplePos="0" relativeHeight="251659264" behindDoc="0" locked="0" layoutInCell="1" allowOverlap="1" wp14:anchorId="42A7C591" wp14:editId="39531BC6">
          <wp:simplePos x="0" y="0"/>
          <wp:positionH relativeFrom="margin">
            <wp:posOffset>-307975</wp:posOffset>
          </wp:positionH>
          <wp:positionV relativeFrom="paragraph">
            <wp:posOffset>-260985</wp:posOffset>
          </wp:positionV>
          <wp:extent cx="2156460" cy="63817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_ObrasProyectos-0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23" t="25574" r="11035" b="26120"/>
                  <a:stretch/>
                </pic:blipFill>
                <pic:spPr bwMode="auto">
                  <a:xfrm>
                    <a:off x="0" y="0"/>
                    <a:ext cx="2156460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E329A"/>
    <w:multiLevelType w:val="hybridMultilevel"/>
    <w:tmpl w:val="1A2A10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15A5F"/>
    <w:multiLevelType w:val="hybridMultilevel"/>
    <w:tmpl w:val="9856ACFA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86303"/>
    <w:multiLevelType w:val="hybridMultilevel"/>
    <w:tmpl w:val="3C62DFEA"/>
    <w:lvl w:ilvl="0" w:tplc="2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E2487E"/>
    <w:multiLevelType w:val="hybridMultilevel"/>
    <w:tmpl w:val="0CBC07A6"/>
    <w:lvl w:ilvl="0" w:tplc="8C562EC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15"/>
    <w:rsid w:val="0000093A"/>
    <w:rsid w:val="00056490"/>
    <w:rsid w:val="000620B5"/>
    <w:rsid w:val="000C7EA3"/>
    <w:rsid w:val="000D78DD"/>
    <w:rsid w:val="00116664"/>
    <w:rsid w:val="00196936"/>
    <w:rsid w:val="00283F15"/>
    <w:rsid w:val="00296700"/>
    <w:rsid w:val="002B6A70"/>
    <w:rsid w:val="003047F6"/>
    <w:rsid w:val="00342914"/>
    <w:rsid w:val="003576C7"/>
    <w:rsid w:val="0036022B"/>
    <w:rsid w:val="003B14F0"/>
    <w:rsid w:val="004008F4"/>
    <w:rsid w:val="004347B3"/>
    <w:rsid w:val="004500F8"/>
    <w:rsid w:val="004E5EE0"/>
    <w:rsid w:val="00515D24"/>
    <w:rsid w:val="005400B9"/>
    <w:rsid w:val="00555BD7"/>
    <w:rsid w:val="00574506"/>
    <w:rsid w:val="0059468E"/>
    <w:rsid w:val="005C4C89"/>
    <w:rsid w:val="005D6055"/>
    <w:rsid w:val="005E6B85"/>
    <w:rsid w:val="00637FB0"/>
    <w:rsid w:val="00682B53"/>
    <w:rsid w:val="006D4015"/>
    <w:rsid w:val="007B5CF6"/>
    <w:rsid w:val="00817796"/>
    <w:rsid w:val="00854810"/>
    <w:rsid w:val="00865E13"/>
    <w:rsid w:val="0098518E"/>
    <w:rsid w:val="009E493D"/>
    <w:rsid w:val="009F273A"/>
    <w:rsid w:val="00B530E0"/>
    <w:rsid w:val="00B94C34"/>
    <w:rsid w:val="00BA15E5"/>
    <w:rsid w:val="00BC6A11"/>
    <w:rsid w:val="00C86114"/>
    <w:rsid w:val="00C90C7A"/>
    <w:rsid w:val="00CC447F"/>
    <w:rsid w:val="00CF6CB0"/>
    <w:rsid w:val="00D0252B"/>
    <w:rsid w:val="00D04281"/>
    <w:rsid w:val="00D3248C"/>
    <w:rsid w:val="00D84704"/>
    <w:rsid w:val="00E07665"/>
    <w:rsid w:val="00E56515"/>
    <w:rsid w:val="00E7340D"/>
    <w:rsid w:val="00F72447"/>
    <w:rsid w:val="00FD7073"/>
    <w:rsid w:val="00FE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D5AE9E"/>
  <w15:docId w15:val="{0EFF4A7E-1AE6-4E06-8072-729B76AE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47F"/>
    <w:pPr>
      <w:spacing w:after="0" w:line="360" w:lineRule="auto"/>
      <w:jc w:val="both"/>
    </w:pPr>
    <w:rPr>
      <w:rFonts w:ascii="Arial Narrow" w:hAnsi="Arial Narrow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7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707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7073"/>
    <w:rPr>
      <w:rFonts w:ascii="Arial Narrow" w:hAnsi="Arial Narrow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FD707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7073"/>
    <w:rPr>
      <w:rFonts w:ascii="Arial Narrow" w:hAnsi="Arial Narrow"/>
      <w:sz w:val="24"/>
    </w:rPr>
  </w:style>
  <w:style w:type="paragraph" w:customStyle="1" w:styleId="NormalParagraphStyle">
    <w:name w:val="NormalParagraphStyle"/>
    <w:basedOn w:val="Normal"/>
    <w:rsid w:val="0036022B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Times-Roman" w:eastAsia="Times New Roman" w:hAnsi="Times-Roman" w:cs="Times New Roman"/>
      <w:color w:val="000000"/>
      <w:szCs w:val="20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515D2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15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uadro_Equipos_DINF_Fact_Final.xls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Ejemplo_Cuadro_Equipos_DINF_Fact_Final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EED04-D2B6-483F-939C-8AFC29D8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 Yépez</dc:creator>
  <cp:lastModifiedBy>Victor Hugo Vera Velasquez</cp:lastModifiedBy>
  <cp:revision>6</cp:revision>
  <dcterms:created xsi:type="dcterms:W3CDTF">2025-01-10T19:52:00Z</dcterms:created>
  <dcterms:modified xsi:type="dcterms:W3CDTF">2025-01-13T16:45:00Z</dcterms:modified>
</cp:coreProperties>
</file>